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8516C" w14:textId="77777777" w:rsidR="00942A51" w:rsidRPr="00942A51" w:rsidRDefault="00942A51" w:rsidP="00942A51">
      <w:pPr>
        <w:overflowPunct w:val="0"/>
        <w:autoSpaceDE w:val="0"/>
        <w:autoSpaceDN w:val="0"/>
        <w:adjustRightInd w:val="0"/>
        <w:spacing w:after="0" w:line="240" w:lineRule="auto"/>
        <w:jc w:val="center"/>
        <w:textAlignment w:val="baseline"/>
        <w:rPr>
          <w:rFonts w:ascii="Candara" w:eastAsia="Calibri" w:hAnsi="Candara" w:cs="Tahoma"/>
          <w:b/>
          <w:i/>
          <w:color w:val="1D1B11"/>
          <w:kern w:val="0"/>
          <w:sz w:val="24"/>
          <w:szCs w:val="24"/>
          <w:lang w:val="en-US"/>
          <w14:ligatures w14:val="none"/>
        </w:rPr>
      </w:pPr>
    </w:p>
    <w:p w14:paraId="75C84A63" w14:textId="77777777" w:rsidR="00942A51" w:rsidRPr="00942A51" w:rsidRDefault="00942A51" w:rsidP="00942A51">
      <w:pPr>
        <w:overflowPunct w:val="0"/>
        <w:autoSpaceDE w:val="0"/>
        <w:autoSpaceDN w:val="0"/>
        <w:adjustRightInd w:val="0"/>
        <w:spacing w:after="0" w:line="240" w:lineRule="auto"/>
        <w:jc w:val="center"/>
        <w:textAlignment w:val="baseline"/>
        <w:rPr>
          <w:rFonts w:ascii="Candara" w:eastAsia="Times New Roman" w:hAnsi="Candara" w:cs="Tahoma"/>
          <w:b/>
          <w:kern w:val="0"/>
          <w:sz w:val="24"/>
          <w:szCs w:val="24"/>
          <w:lang w:val="en-US"/>
          <w14:ligatures w14:val="none"/>
        </w:rPr>
      </w:pPr>
      <w:r w:rsidRPr="00942A51">
        <w:rPr>
          <w:rFonts w:ascii="Candara" w:eastAsia="Calibri" w:hAnsi="Candara" w:cs="Tahoma"/>
          <w:b/>
          <w:i/>
          <w:color w:val="1D1B11"/>
          <w:kern w:val="0"/>
          <w:sz w:val="24"/>
          <w:szCs w:val="24"/>
          <w:lang w:val="en-US"/>
          <w14:ligatures w14:val="none"/>
        </w:rPr>
        <w:t>ANNEXURE SSC 02.</w:t>
      </w:r>
    </w:p>
    <w:p w14:paraId="1FDAB3F9"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Times New Roman" w:hAnsi="Candara" w:cs="Tahoma"/>
          <w:b/>
          <w:kern w:val="0"/>
          <w:sz w:val="24"/>
          <w:szCs w:val="24"/>
          <w:lang w:val="en-US"/>
          <w14:ligatures w14:val="none"/>
        </w:rPr>
      </w:pPr>
    </w:p>
    <w:p w14:paraId="72379BA0" w14:textId="2851ECA4" w:rsidR="00942A51" w:rsidRPr="00942A51" w:rsidRDefault="00942A51" w:rsidP="00942A51">
      <w:pPr>
        <w:overflowPunct w:val="0"/>
        <w:autoSpaceDE w:val="0"/>
        <w:autoSpaceDN w:val="0"/>
        <w:adjustRightInd w:val="0"/>
        <w:spacing w:after="0" w:line="240" w:lineRule="auto"/>
        <w:textAlignment w:val="baseline"/>
        <w:rPr>
          <w:rFonts w:ascii="Candara" w:eastAsia="Calibri" w:hAnsi="Candara" w:cs="Tahoma"/>
          <w:b/>
          <w:kern w:val="0"/>
          <w:sz w:val="24"/>
          <w:szCs w:val="24"/>
          <w:lang w:val="en-GB"/>
          <w14:ligatures w14:val="none"/>
        </w:rPr>
      </w:pPr>
      <w:r w:rsidRPr="00942A51">
        <w:rPr>
          <w:rFonts w:ascii="Candara" w:eastAsia="Calibri" w:hAnsi="Candara" w:cs="Tahoma"/>
          <w:b/>
          <w:kern w:val="0"/>
          <w:sz w:val="24"/>
          <w:szCs w:val="24"/>
          <w:lang w:val="en-GB"/>
          <w14:ligatures w14:val="none"/>
        </w:rPr>
        <w:t xml:space="preserve">LETTER OF CREDIT FORMAT </w:t>
      </w:r>
      <w:r w:rsidRPr="00942A51">
        <w:rPr>
          <w:rFonts w:ascii="Candara" w:eastAsia="Calibri" w:hAnsi="Candara" w:cs="Tahoma"/>
          <w:b/>
          <w:kern w:val="0"/>
          <w:sz w:val="24"/>
          <w:szCs w:val="24"/>
          <w:lang w:val="en-GB"/>
          <w14:ligatures w14:val="none"/>
        </w:rPr>
        <w:tab/>
      </w:r>
    </w:p>
    <w:p w14:paraId="5A5A4AF9" w14:textId="77777777" w:rsidR="00942A51" w:rsidRPr="00942A51" w:rsidRDefault="00942A51" w:rsidP="00942A51">
      <w:pPr>
        <w:overflowPunct w:val="0"/>
        <w:autoSpaceDE w:val="0"/>
        <w:autoSpaceDN w:val="0"/>
        <w:adjustRightInd w:val="0"/>
        <w:spacing w:after="0" w:line="240" w:lineRule="auto"/>
        <w:ind w:firstLine="720"/>
        <w:jc w:val="both"/>
        <w:textAlignment w:val="baseline"/>
        <w:rPr>
          <w:rFonts w:ascii="Candara" w:eastAsia="Calibri" w:hAnsi="Candara" w:cs="Tahoma"/>
          <w:b/>
          <w:kern w:val="0"/>
          <w:sz w:val="24"/>
          <w:szCs w:val="24"/>
          <w:lang w:val="en-GB"/>
          <w14:ligatures w14:val="none"/>
        </w:rPr>
      </w:pPr>
    </w:p>
    <w:p w14:paraId="54FB2A6B"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p>
    <w:p w14:paraId="42971D4B"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AS PER YOUR REQUEST, PLEASE FIND HERE BELOW OUR LETTER OF CREDIT FORM</w:t>
      </w:r>
    </w:p>
    <w:p w14:paraId="3A4B9898"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p>
    <w:p w14:paraId="0129CA9A"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 xml:space="preserve">27: </w:t>
      </w:r>
      <w:r w:rsidRPr="00942A51">
        <w:rPr>
          <w:rFonts w:ascii="Candara" w:eastAsia="Calibri" w:hAnsi="Candara" w:cs="Tahoma"/>
          <w:kern w:val="0"/>
          <w:sz w:val="24"/>
          <w:szCs w:val="24"/>
          <w:lang w:val="en-GB"/>
          <w14:ligatures w14:val="none"/>
        </w:rPr>
        <w:tab/>
        <w:t xml:space="preserve">SEQUENCE OF TOTAL: 1/1   </w:t>
      </w:r>
    </w:p>
    <w:p w14:paraId="3B4E1F15"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p>
    <w:p w14:paraId="3F0B37C1"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 xml:space="preserve">40A: </w:t>
      </w:r>
      <w:r w:rsidRPr="00942A51">
        <w:rPr>
          <w:rFonts w:ascii="Candara" w:eastAsia="Calibri" w:hAnsi="Candara" w:cs="Tahoma"/>
          <w:kern w:val="0"/>
          <w:sz w:val="24"/>
          <w:szCs w:val="24"/>
          <w:lang w:val="en-GB"/>
          <w14:ligatures w14:val="none"/>
        </w:rPr>
        <w:tab/>
        <w:t xml:space="preserve">FORM OF DOCUMENTARY CREDIT/ IRREVOCABLE </w:t>
      </w:r>
    </w:p>
    <w:p w14:paraId="2C66C53A"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p>
    <w:p w14:paraId="7DA8FAF0"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 xml:space="preserve">20: </w:t>
      </w:r>
      <w:r w:rsidRPr="00942A51">
        <w:rPr>
          <w:rFonts w:ascii="Candara" w:eastAsia="Calibri" w:hAnsi="Candara" w:cs="Tahoma"/>
          <w:kern w:val="0"/>
          <w:sz w:val="24"/>
          <w:szCs w:val="24"/>
          <w:lang w:val="en-GB"/>
          <w14:ligatures w14:val="none"/>
        </w:rPr>
        <w:tab/>
        <w:t>DOCUMENTARY CREDIT NUMBER</w:t>
      </w:r>
    </w:p>
    <w:p w14:paraId="56AFC438"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p>
    <w:p w14:paraId="30077C13"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 xml:space="preserve">31C: </w:t>
      </w:r>
      <w:r w:rsidRPr="00942A51">
        <w:rPr>
          <w:rFonts w:ascii="Candara" w:eastAsia="Calibri" w:hAnsi="Candara" w:cs="Tahoma"/>
          <w:kern w:val="0"/>
          <w:sz w:val="24"/>
          <w:szCs w:val="24"/>
          <w:lang w:val="en-GB"/>
          <w14:ligatures w14:val="none"/>
        </w:rPr>
        <w:tab/>
        <w:t>DATE OF ISSUE</w:t>
      </w:r>
    </w:p>
    <w:p w14:paraId="2A2FB5AD"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p>
    <w:p w14:paraId="03598059"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 xml:space="preserve">40E: </w:t>
      </w:r>
      <w:r w:rsidRPr="00942A51">
        <w:rPr>
          <w:rFonts w:ascii="Candara" w:eastAsia="Calibri" w:hAnsi="Candara" w:cs="Tahoma"/>
          <w:kern w:val="0"/>
          <w:sz w:val="24"/>
          <w:szCs w:val="24"/>
          <w:lang w:val="en-GB"/>
          <w14:ligatures w14:val="none"/>
        </w:rPr>
        <w:tab/>
        <w:t>APPLICABLE RULES / UCP LATEST VERSION</w:t>
      </w:r>
    </w:p>
    <w:p w14:paraId="1B9D8949"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p>
    <w:p w14:paraId="05A87CC8" w14:textId="77777777" w:rsidR="00942A51" w:rsidRPr="00942A51" w:rsidRDefault="00942A51" w:rsidP="00942A51">
      <w:pPr>
        <w:overflowPunct w:val="0"/>
        <w:autoSpaceDE w:val="0"/>
        <w:autoSpaceDN w:val="0"/>
        <w:adjustRightInd w:val="0"/>
        <w:spacing w:after="0" w:line="240" w:lineRule="auto"/>
        <w:ind w:left="720" w:hanging="720"/>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 xml:space="preserve">31D: </w:t>
      </w:r>
      <w:r w:rsidRPr="00942A51">
        <w:rPr>
          <w:rFonts w:ascii="Candara" w:eastAsia="Calibri" w:hAnsi="Candara" w:cs="Tahoma"/>
          <w:kern w:val="0"/>
          <w:sz w:val="24"/>
          <w:szCs w:val="24"/>
          <w:lang w:val="en-GB"/>
          <w14:ligatures w14:val="none"/>
        </w:rPr>
        <w:tab/>
        <w:t xml:space="preserve">DATE AND PLACE OF EXPIRY </w:t>
      </w:r>
    </w:p>
    <w:p w14:paraId="2BC7AE2B"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p>
    <w:p w14:paraId="2671733A"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 xml:space="preserve">51A: </w:t>
      </w:r>
      <w:r w:rsidRPr="00942A51">
        <w:rPr>
          <w:rFonts w:ascii="Candara" w:eastAsia="Calibri" w:hAnsi="Candara" w:cs="Tahoma"/>
          <w:kern w:val="0"/>
          <w:sz w:val="24"/>
          <w:szCs w:val="24"/>
          <w:lang w:val="en-GB"/>
          <w14:ligatures w14:val="none"/>
        </w:rPr>
        <w:tab/>
        <w:t xml:space="preserve">APPLICANT BANK </w:t>
      </w:r>
    </w:p>
    <w:p w14:paraId="695E361C"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 xml:space="preserve">         </w:t>
      </w:r>
      <w:r w:rsidRPr="00942A51">
        <w:rPr>
          <w:rFonts w:ascii="Candara" w:eastAsia="Calibri" w:hAnsi="Candara" w:cs="Tahoma"/>
          <w:kern w:val="0"/>
          <w:sz w:val="24"/>
          <w:szCs w:val="24"/>
          <w:lang w:val="en-GB"/>
          <w14:ligatures w14:val="none"/>
        </w:rPr>
        <w:tab/>
        <w:t>(INSERT SWIFT CODE)</w:t>
      </w:r>
    </w:p>
    <w:p w14:paraId="5E4EB94B"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p>
    <w:p w14:paraId="0D276C62"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 xml:space="preserve">50: </w:t>
      </w:r>
      <w:r w:rsidRPr="00942A51">
        <w:rPr>
          <w:rFonts w:ascii="Candara" w:eastAsia="Calibri" w:hAnsi="Candara" w:cs="Tahoma"/>
          <w:kern w:val="0"/>
          <w:sz w:val="24"/>
          <w:szCs w:val="24"/>
          <w:lang w:val="en-GB"/>
          <w14:ligatures w14:val="none"/>
        </w:rPr>
        <w:tab/>
        <w:t>APPLICANT;</w:t>
      </w:r>
    </w:p>
    <w:p w14:paraId="3C75A1ED"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p>
    <w:p w14:paraId="07D1CF07"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 xml:space="preserve">59: </w:t>
      </w:r>
      <w:r w:rsidRPr="00942A51">
        <w:rPr>
          <w:rFonts w:ascii="Candara" w:eastAsia="Calibri" w:hAnsi="Candara" w:cs="Tahoma"/>
          <w:kern w:val="0"/>
          <w:sz w:val="24"/>
          <w:szCs w:val="24"/>
          <w:lang w:val="en-GB"/>
          <w14:ligatures w14:val="none"/>
        </w:rPr>
        <w:tab/>
        <w:t>BENEFICIARY:</w:t>
      </w:r>
    </w:p>
    <w:p w14:paraId="16FFEF6D"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p>
    <w:p w14:paraId="7390DEB1"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 xml:space="preserve">32B: </w:t>
      </w:r>
      <w:r w:rsidRPr="00942A51">
        <w:rPr>
          <w:rFonts w:ascii="Candara" w:eastAsia="Calibri" w:hAnsi="Candara" w:cs="Tahoma"/>
          <w:kern w:val="0"/>
          <w:sz w:val="24"/>
          <w:szCs w:val="24"/>
          <w:lang w:val="en-GB"/>
          <w14:ligatures w14:val="none"/>
        </w:rPr>
        <w:tab/>
        <w:t>CURRENCY CODE, AMOUNT:</w:t>
      </w:r>
    </w:p>
    <w:p w14:paraId="17BC320D"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p>
    <w:p w14:paraId="29D8D90B" w14:textId="77777777" w:rsidR="00942A51" w:rsidRPr="00942A51" w:rsidRDefault="00942A51" w:rsidP="00942A51">
      <w:pPr>
        <w:overflowPunct w:val="0"/>
        <w:autoSpaceDE w:val="0"/>
        <w:autoSpaceDN w:val="0"/>
        <w:adjustRightInd w:val="0"/>
        <w:spacing w:after="0" w:line="240" w:lineRule="auto"/>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 xml:space="preserve">39A: </w:t>
      </w:r>
      <w:r w:rsidRPr="00942A51">
        <w:rPr>
          <w:rFonts w:ascii="Candara" w:eastAsia="Calibri" w:hAnsi="Candara" w:cs="Tahoma"/>
          <w:kern w:val="0"/>
          <w:sz w:val="24"/>
          <w:szCs w:val="24"/>
          <w:lang w:val="en-GB"/>
          <w14:ligatures w14:val="none"/>
        </w:rPr>
        <w:tab/>
        <w:t>PERCENTAGE CREDIT AMOUNT TOLERANCE ON QUANTITY AND VALUE ARE ACCEPTABLEI: …….</w:t>
      </w:r>
    </w:p>
    <w:p w14:paraId="7F0B36EF"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p>
    <w:p w14:paraId="6C477B03"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 xml:space="preserve">41A: </w:t>
      </w:r>
      <w:r w:rsidRPr="00942A51">
        <w:rPr>
          <w:rFonts w:ascii="Candara" w:eastAsia="Calibri" w:hAnsi="Candara" w:cs="Tahoma"/>
          <w:kern w:val="0"/>
          <w:sz w:val="24"/>
          <w:szCs w:val="24"/>
          <w:lang w:val="en-GB"/>
          <w14:ligatures w14:val="none"/>
        </w:rPr>
        <w:tab/>
        <w:t>AVAILABLE WITH/BY: CONFIRMING BANK OR ADVISING BANK COUNTERS</w:t>
      </w:r>
    </w:p>
    <w:p w14:paraId="0D471C9A"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p>
    <w:p w14:paraId="7C20F2D1" w14:textId="77777777" w:rsidR="00942A51" w:rsidRPr="00942A51" w:rsidRDefault="00942A51" w:rsidP="00942A51">
      <w:pPr>
        <w:overflowPunct w:val="0"/>
        <w:autoSpaceDE w:val="0"/>
        <w:autoSpaceDN w:val="0"/>
        <w:adjustRightInd w:val="0"/>
        <w:spacing w:after="0" w:line="240" w:lineRule="auto"/>
        <w:ind w:left="720" w:hanging="720"/>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 xml:space="preserve">42P: </w:t>
      </w:r>
      <w:r w:rsidRPr="00942A51">
        <w:rPr>
          <w:rFonts w:ascii="Candara" w:eastAsia="Calibri" w:hAnsi="Candara" w:cs="Tahoma"/>
          <w:kern w:val="0"/>
          <w:sz w:val="24"/>
          <w:szCs w:val="24"/>
          <w:lang w:val="en-GB"/>
          <w14:ligatures w14:val="none"/>
        </w:rPr>
        <w:tab/>
        <w:t>DEFERRED PAYMENT TERMS: BY DEFERRED PAYMENT 60 CALENDAR DAYS FROM THE FIRST DAY OF DELIVERY AGREED DELIVERY DATE RANGE (1ST DAY OF DELIVERY DATE RANGE TO COUNT AS DAY ONE)</w:t>
      </w:r>
    </w:p>
    <w:p w14:paraId="171048F2"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p>
    <w:p w14:paraId="66CB19B1"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 xml:space="preserve">43P: </w:t>
      </w:r>
      <w:r w:rsidRPr="00942A51">
        <w:rPr>
          <w:rFonts w:ascii="Candara" w:eastAsia="Calibri" w:hAnsi="Candara" w:cs="Tahoma"/>
          <w:kern w:val="0"/>
          <w:sz w:val="24"/>
          <w:szCs w:val="24"/>
          <w:lang w:val="en-GB"/>
          <w14:ligatures w14:val="none"/>
        </w:rPr>
        <w:tab/>
        <w:t xml:space="preserve">PARTIAL SHIPMENTS </w:t>
      </w:r>
    </w:p>
    <w:p w14:paraId="18A59AD5"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 xml:space="preserve">      </w:t>
      </w:r>
      <w:r w:rsidRPr="00942A51">
        <w:rPr>
          <w:rFonts w:ascii="Candara" w:eastAsia="Calibri" w:hAnsi="Candara" w:cs="Tahoma"/>
          <w:kern w:val="0"/>
          <w:sz w:val="24"/>
          <w:szCs w:val="24"/>
          <w:lang w:val="en-GB"/>
          <w14:ligatures w14:val="none"/>
        </w:rPr>
        <w:tab/>
        <w:t>NOT ALLOWED</w:t>
      </w:r>
    </w:p>
    <w:p w14:paraId="243196B3"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p>
    <w:p w14:paraId="1D6F2925"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 xml:space="preserve">43T: </w:t>
      </w:r>
      <w:r w:rsidRPr="00942A51">
        <w:rPr>
          <w:rFonts w:ascii="Candara" w:eastAsia="Calibri" w:hAnsi="Candara" w:cs="Tahoma"/>
          <w:kern w:val="0"/>
          <w:sz w:val="24"/>
          <w:szCs w:val="24"/>
          <w:lang w:val="en-GB"/>
          <w14:ligatures w14:val="none"/>
        </w:rPr>
        <w:tab/>
        <w:t xml:space="preserve">TRANSHIPMENT </w:t>
      </w:r>
    </w:p>
    <w:p w14:paraId="4C8A3B4B"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 xml:space="preserve">        </w:t>
      </w:r>
      <w:r w:rsidRPr="00942A51">
        <w:rPr>
          <w:rFonts w:ascii="Candara" w:eastAsia="Calibri" w:hAnsi="Candara" w:cs="Tahoma"/>
          <w:kern w:val="0"/>
          <w:sz w:val="24"/>
          <w:szCs w:val="24"/>
          <w:lang w:val="en-GB"/>
          <w14:ligatures w14:val="none"/>
        </w:rPr>
        <w:tab/>
        <w:t>ALLOWED</w:t>
      </w:r>
    </w:p>
    <w:p w14:paraId="6E1197B1"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44E:    PORT OF LOADING:</w:t>
      </w:r>
    </w:p>
    <w:p w14:paraId="33F54D46"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p>
    <w:p w14:paraId="64A24687"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44F: PORT OF DISCHARGE:</w:t>
      </w:r>
    </w:p>
    <w:p w14:paraId="4078898D"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 xml:space="preserve">        </w:t>
      </w:r>
    </w:p>
    <w:p w14:paraId="6B41BE43"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US"/>
          <w14:ligatures w14:val="none"/>
        </w:rPr>
      </w:pPr>
      <w:r w:rsidRPr="00942A51">
        <w:rPr>
          <w:rFonts w:ascii="Candara" w:eastAsia="Calibri" w:hAnsi="Candara" w:cs="Tahoma"/>
          <w:kern w:val="0"/>
          <w:sz w:val="24"/>
          <w:szCs w:val="24"/>
          <w:lang w:val="en-US"/>
          <w14:ligatures w14:val="none"/>
        </w:rPr>
        <w:lastRenderedPageBreak/>
        <w:t xml:space="preserve">44B: </w:t>
      </w:r>
      <w:r w:rsidRPr="00942A51">
        <w:rPr>
          <w:rFonts w:ascii="Candara" w:eastAsia="Calibri" w:hAnsi="Candara" w:cs="Tahoma"/>
          <w:kern w:val="0"/>
          <w:sz w:val="24"/>
          <w:szCs w:val="24"/>
          <w:lang w:val="en-US"/>
          <w14:ligatures w14:val="none"/>
        </w:rPr>
        <w:tab/>
        <w:t>PLACE OF FINAL DELIVERY /DESTITATION:</w:t>
      </w:r>
    </w:p>
    <w:p w14:paraId="542CFA96"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US"/>
          <w14:ligatures w14:val="none"/>
        </w:rPr>
      </w:pPr>
      <w:r w:rsidRPr="00942A51">
        <w:rPr>
          <w:rFonts w:ascii="Candara" w:eastAsia="Calibri" w:hAnsi="Candara" w:cs="Tahoma"/>
          <w:kern w:val="0"/>
          <w:sz w:val="24"/>
          <w:szCs w:val="24"/>
          <w:lang w:val="en-US"/>
          <w14:ligatures w14:val="none"/>
        </w:rPr>
        <w:t xml:space="preserve">       </w:t>
      </w:r>
    </w:p>
    <w:p w14:paraId="5C963C35"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p>
    <w:p w14:paraId="0A90B6CB"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caps/>
          <w:kern w:val="0"/>
          <w:sz w:val="24"/>
          <w:szCs w:val="24"/>
          <w:lang w:val="en-GB"/>
          <w14:ligatures w14:val="none"/>
        </w:rPr>
      </w:pPr>
      <w:r w:rsidRPr="00942A51">
        <w:rPr>
          <w:rFonts w:ascii="Candara" w:eastAsia="Calibri" w:hAnsi="Candara" w:cs="Tahoma"/>
          <w:kern w:val="0"/>
          <w:sz w:val="24"/>
          <w:szCs w:val="24"/>
          <w:lang w:val="en-GB"/>
          <w14:ligatures w14:val="none"/>
        </w:rPr>
        <w:t xml:space="preserve">45A: </w:t>
      </w:r>
      <w:r w:rsidRPr="00942A51">
        <w:rPr>
          <w:rFonts w:ascii="Candara" w:eastAsia="Calibri" w:hAnsi="Candara" w:cs="Tahoma"/>
          <w:kern w:val="0"/>
          <w:sz w:val="24"/>
          <w:szCs w:val="24"/>
          <w:lang w:val="en-GB"/>
          <w14:ligatures w14:val="none"/>
        </w:rPr>
        <w:tab/>
        <w:t>DESCRIPTION OF GOODS AND/OR SERVICE:</w:t>
      </w:r>
    </w:p>
    <w:p w14:paraId="6CC12EAF"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caps/>
          <w:kern w:val="0"/>
          <w:sz w:val="24"/>
          <w:szCs w:val="24"/>
          <w:lang w:val="en-GB"/>
          <w14:ligatures w14:val="none"/>
        </w:rPr>
      </w:pPr>
    </w:p>
    <w:p w14:paraId="4A28DE78"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p>
    <w:p w14:paraId="1CEB74D7" w14:textId="77777777" w:rsidR="00942A51" w:rsidRPr="00942A51" w:rsidRDefault="00942A51" w:rsidP="00942A51">
      <w:pPr>
        <w:overflowPunct w:val="0"/>
        <w:autoSpaceDE w:val="0"/>
        <w:autoSpaceDN w:val="0"/>
        <w:adjustRightInd w:val="0"/>
        <w:spacing w:after="0" w:line="240" w:lineRule="auto"/>
        <w:ind w:left="720" w:hanging="720"/>
        <w:jc w:val="both"/>
        <w:textAlignment w:val="baseline"/>
        <w:rPr>
          <w:rFonts w:ascii="Candara" w:eastAsia="Calibri" w:hAnsi="Candara" w:cs="Tahoma"/>
          <w:caps/>
          <w:kern w:val="0"/>
          <w:sz w:val="24"/>
          <w:szCs w:val="24"/>
          <w:lang w:val="en-GB"/>
          <w14:ligatures w14:val="none"/>
        </w:rPr>
      </w:pPr>
      <w:r w:rsidRPr="00942A51">
        <w:rPr>
          <w:rFonts w:ascii="Candara" w:eastAsia="Calibri" w:hAnsi="Candara" w:cs="Tahoma"/>
          <w:kern w:val="0"/>
          <w:sz w:val="24"/>
          <w:szCs w:val="24"/>
          <w:lang w:val="en-GB"/>
          <w14:ligatures w14:val="none"/>
        </w:rPr>
        <w:t xml:space="preserve">46A: </w:t>
      </w:r>
      <w:r w:rsidRPr="00942A51">
        <w:rPr>
          <w:rFonts w:ascii="Candara" w:eastAsia="Calibri" w:hAnsi="Candara" w:cs="Tahoma"/>
          <w:kern w:val="0"/>
          <w:sz w:val="24"/>
          <w:szCs w:val="24"/>
          <w:lang w:val="en-GB"/>
          <w14:ligatures w14:val="none"/>
        </w:rPr>
        <w:tab/>
        <w:t>DOCUMENTS REQUIRED: DOCUMENTS IN ONE ORIGINAL AND ONE COPY/PHOTOCOPY, UNLESS OTHERWISE STATED:</w:t>
      </w:r>
    </w:p>
    <w:p w14:paraId="0FEE2E61"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p>
    <w:p w14:paraId="3F7603A6" w14:textId="77777777" w:rsidR="00942A51" w:rsidRPr="00942A51" w:rsidRDefault="00942A51" w:rsidP="00942A51">
      <w:pPr>
        <w:numPr>
          <w:ilvl w:val="0"/>
          <w:numId w:val="1"/>
        </w:numPr>
        <w:overflowPunct w:val="0"/>
        <w:autoSpaceDE w:val="0"/>
        <w:autoSpaceDN w:val="0"/>
        <w:adjustRightInd w:val="0"/>
        <w:spacing w:after="0" w:line="240" w:lineRule="auto"/>
        <w:contextualSpacing/>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COMMERCIAL INVOICE</w:t>
      </w:r>
    </w:p>
    <w:p w14:paraId="2D76CAED" w14:textId="77777777" w:rsidR="00942A51" w:rsidRPr="00942A51" w:rsidRDefault="00942A51" w:rsidP="00942A51">
      <w:pPr>
        <w:numPr>
          <w:ilvl w:val="0"/>
          <w:numId w:val="1"/>
        </w:numPr>
        <w:overflowPunct w:val="0"/>
        <w:autoSpaceDE w:val="0"/>
        <w:autoSpaceDN w:val="0"/>
        <w:adjustRightInd w:val="0"/>
        <w:spacing w:after="0" w:line="240" w:lineRule="auto"/>
        <w:contextualSpacing/>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CERTIFICATE   OF ORIGIN (COPY/ FAX COPY ACCEPTABLE)</w:t>
      </w:r>
    </w:p>
    <w:p w14:paraId="4153B4D9" w14:textId="77777777" w:rsidR="00942A51" w:rsidRPr="00942A51" w:rsidRDefault="00942A51" w:rsidP="00942A51">
      <w:pPr>
        <w:numPr>
          <w:ilvl w:val="0"/>
          <w:numId w:val="1"/>
        </w:numPr>
        <w:overflowPunct w:val="0"/>
        <w:autoSpaceDE w:val="0"/>
        <w:autoSpaceDN w:val="0"/>
        <w:adjustRightInd w:val="0"/>
        <w:spacing w:after="0" w:line="240" w:lineRule="auto"/>
        <w:contextualSpacing/>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CERTIFICATE OF QUALITY ISSUED ON ARRIVAL AT DISPORT BASED ON SHIP'S TANK'S COMPOSITE SAMPLE ISSUED BY TBS (COPY/FAX COPY ACCEPTABLE)</w:t>
      </w:r>
    </w:p>
    <w:p w14:paraId="434DBF00" w14:textId="77777777" w:rsidR="00942A51" w:rsidRPr="00942A51" w:rsidRDefault="00942A51" w:rsidP="00942A51">
      <w:pPr>
        <w:numPr>
          <w:ilvl w:val="0"/>
          <w:numId w:val="1"/>
        </w:numPr>
        <w:overflowPunct w:val="0"/>
        <w:autoSpaceDE w:val="0"/>
        <w:autoSpaceDN w:val="0"/>
        <w:adjustRightInd w:val="0"/>
        <w:spacing w:after="0" w:line="240" w:lineRule="auto"/>
        <w:contextualSpacing/>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CERTIFICATE OF QUANTITY ISSUED ON VESSELS ARRIVAL QUANTITY AT DISPORT ISSUED BY WMA (COPY /FAX COPY ACCEPTABLE)</w:t>
      </w:r>
    </w:p>
    <w:p w14:paraId="18A5387F"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p>
    <w:p w14:paraId="15751D48"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IN THE EVENT THE ABOVE-MENTIONED DOCUMENTS ARE NOT AVAILABLE AT TIME OF L/C UTILISATION, THEN PAYMENT IS TO BE MADE AGAINST PRESENTATION OF:</w:t>
      </w:r>
    </w:p>
    <w:p w14:paraId="48F10F06" w14:textId="77777777" w:rsidR="00942A51" w:rsidRPr="00942A51" w:rsidRDefault="00942A51" w:rsidP="00942A51">
      <w:pPr>
        <w:overflowPunct w:val="0"/>
        <w:autoSpaceDE w:val="0"/>
        <w:autoSpaceDN w:val="0"/>
        <w:adjustRightInd w:val="0"/>
        <w:spacing w:after="0" w:line="240" w:lineRule="auto"/>
        <w:ind w:firstLine="720"/>
        <w:jc w:val="both"/>
        <w:textAlignment w:val="baseline"/>
        <w:rPr>
          <w:rFonts w:ascii="Candara" w:eastAsia="Calibri" w:hAnsi="Candara" w:cs="Tahoma"/>
          <w:kern w:val="0"/>
          <w:sz w:val="24"/>
          <w:szCs w:val="24"/>
          <w:lang w:val="en-GB"/>
          <w14:ligatures w14:val="none"/>
        </w:rPr>
      </w:pPr>
    </w:p>
    <w:p w14:paraId="62DA3809" w14:textId="77777777" w:rsidR="00942A51" w:rsidRPr="00942A51" w:rsidRDefault="00942A51" w:rsidP="00942A51">
      <w:pPr>
        <w:numPr>
          <w:ilvl w:val="0"/>
          <w:numId w:val="2"/>
        </w:numPr>
        <w:overflowPunct w:val="0"/>
        <w:autoSpaceDE w:val="0"/>
        <w:autoSpaceDN w:val="0"/>
        <w:adjustRightInd w:val="0"/>
        <w:spacing w:after="0" w:line="240" w:lineRule="auto"/>
        <w:contextualSpacing/>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SIGNED COMMERCIAL INVOICE (FAX/PDF EMAIL COPY ACCEPTABLE)</w:t>
      </w:r>
    </w:p>
    <w:p w14:paraId="68A4AFD2" w14:textId="77777777" w:rsidR="00942A51" w:rsidRPr="00942A51" w:rsidRDefault="00942A51" w:rsidP="00942A51">
      <w:pPr>
        <w:overflowPunct w:val="0"/>
        <w:autoSpaceDE w:val="0"/>
        <w:autoSpaceDN w:val="0"/>
        <w:adjustRightInd w:val="0"/>
        <w:spacing w:after="0" w:line="240" w:lineRule="auto"/>
        <w:ind w:left="1440"/>
        <w:contextualSpacing/>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 xml:space="preserve">                                            AND</w:t>
      </w:r>
    </w:p>
    <w:p w14:paraId="10FA037A" w14:textId="77777777" w:rsidR="00942A51" w:rsidRPr="00942A51" w:rsidRDefault="00942A51" w:rsidP="00942A51">
      <w:pPr>
        <w:overflowPunct w:val="0"/>
        <w:autoSpaceDE w:val="0"/>
        <w:autoSpaceDN w:val="0"/>
        <w:adjustRightInd w:val="0"/>
        <w:spacing w:after="0" w:line="240" w:lineRule="auto"/>
        <w:ind w:left="1440"/>
        <w:contextualSpacing/>
        <w:jc w:val="both"/>
        <w:textAlignment w:val="baseline"/>
        <w:rPr>
          <w:rFonts w:ascii="Candara" w:eastAsia="Calibri" w:hAnsi="Candara" w:cs="Tahoma"/>
          <w:kern w:val="0"/>
          <w:sz w:val="24"/>
          <w:szCs w:val="24"/>
          <w:lang w:val="en-GB"/>
          <w14:ligatures w14:val="none"/>
        </w:rPr>
      </w:pPr>
    </w:p>
    <w:p w14:paraId="62642048" w14:textId="77777777" w:rsidR="00942A51" w:rsidRPr="00942A51" w:rsidRDefault="00942A51" w:rsidP="00942A51">
      <w:pPr>
        <w:numPr>
          <w:ilvl w:val="0"/>
          <w:numId w:val="2"/>
        </w:numPr>
        <w:overflowPunct w:val="0"/>
        <w:autoSpaceDE w:val="0"/>
        <w:autoSpaceDN w:val="0"/>
        <w:adjustRightInd w:val="0"/>
        <w:spacing w:after="0" w:line="240" w:lineRule="auto"/>
        <w:contextualSpacing/>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SELLER'S LETTER OF INDEMNITY ISSUED BY THE BENEFICIARY IN THE FORMAT BELOW (FAX/PDF EMAIL COPY ACCEPTABLE)</w:t>
      </w:r>
    </w:p>
    <w:p w14:paraId="36375681"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p>
    <w:p w14:paraId="03FE5F5E"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p>
    <w:p w14:paraId="509D5E15"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p>
    <w:p w14:paraId="402F29AA"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-QUOTE-</w:t>
      </w:r>
    </w:p>
    <w:p w14:paraId="6C5E3705"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p>
    <w:p w14:paraId="7571B9F7" w14:textId="77777777" w:rsidR="00942A51" w:rsidRPr="00942A51" w:rsidRDefault="00942A51" w:rsidP="00942A51">
      <w:pPr>
        <w:overflowPunct w:val="0"/>
        <w:autoSpaceDE w:val="0"/>
        <w:autoSpaceDN w:val="0"/>
        <w:adjustRightInd w:val="0"/>
        <w:spacing w:after="0" w:line="240" w:lineRule="auto"/>
        <w:jc w:val="both"/>
        <w:textAlignment w:val="baseline"/>
        <w:outlineLvl w:val="0"/>
        <w:rPr>
          <w:rFonts w:ascii="Candara" w:eastAsia="Calibri" w:hAnsi="Candara" w:cs="Tahoma"/>
          <w:kern w:val="0"/>
          <w:sz w:val="24"/>
          <w:szCs w:val="24"/>
          <w:lang w:val="en-GB"/>
          <w14:ligatures w14:val="none"/>
        </w:rPr>
      </w:pPr>
      <w:bookmarkStart w:id="0" w:name="_Toc47388865"/>
      <w:r w:rsidRPr="00942A51">
        <w:rPr>
          <w:rFonts w:ascii="Candara" w:eastAsia="Calibri" w:hAnsi="Candara" w:cs="Tahoma"/>
          <w:kern w:val="0"/>
          <w:sz w:val="24"/>
          <w:szCs w:val="24"/>
          <w:lang w:val="en-GB"/>
          <w14:ligatures w14:val="none"/>
        </w:rPr>
        <w:t>FROM </w:t>
      </w:r>
      <w:proofErr w:type="gramStart"/>
      <w:r w:rsidRPr="00942A51">
        <w:rPr>
          <w:rFonts w:ascii="Candara" w:eastAsia="Calibri" w:hAnsi="Candara" w:cs="Tahoma"/>
          <w:kern w:val="0"/>
          <w:sz w:val="24"/>
          <w:szCs w:val="24"/>
          <w:lang w:val="en-GB"/>
          <w14:ligatures w14:val="none"/>
        </w:rPr>
        <w:t>  :</w:t>
      </w:r>
      <w:bookmarkEnd w:id="0"/>
      <w:proofErr w:type="gramEnd"/>
      <w:r w:rsidRPr="00942A51">
        <w:rPr>
          <w:rFonts w:ascii="Candara" w:eastAsia="Calibri" w:hAnsi="Candara" w:cs="Tahoma"/>
          <w:kern w:val="0"/>
          <w:sz w:val="24"/>
          <w:szCs w:val="24"/>
          <w:lang w:val="en-GB"/>
          <w14:ligatures w14:val="none"/>
        </w:rPr>
        <w:t xml:space="preserve">      </w:t>
      </w:r>
    </w:p>
    <w:p w14:paraId="26F84260"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p>
    <w:p w14:paraId="1D172A47"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 xml:space="preserve">TO        </w:t>
      </w:r>
    </w:p>
    <w:p w14:paraId="1CBDB19F"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p>
    <w:p w14:paraId="3453F3B5"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DATE</w:t>
      </w:r>
    </w:p>
    <w:p w14:paraId="13B94385"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p>
    <w:p w14:paraId="455FF3D9" w14:textId="77777777" w:rsidR="00942A51" w:rsidRPr="00942A51" w:rsidRDefault="00942A51" w:rsidP="00942A51">
      <w:pPr>
        <w:overflowPunct w:val="0"/>
        <w:autoSpaceDE w:val="0"/>
        <w:autoSpaceDN w:val="0"/>
        <w:adjustRightInd w:val="0"/>
        <w:spacing w:after="0" w:line="240" w:lineRule="auto"/>
        <w:textAlignment w:val="baseline"/>
        <w:rPr>
          <w:rFonts w:ascii="Candara" w:eastAsia="Calibri" w:hAnsi="Candara" w:cs="Tahoma"/>
          <w:b/>
          <w:kern w:val="0"/>
          <w:sz w:val="24"/>
          <w:szCs w:val="24"/>
          <w:lang w:val="en-GB"/>
          <w14:ligatures w14:val="none"/>
        </w:rPr>
      </w:pPr>
    </w:p>
    <w:p w14:paraId="0D1A9DF5" w14:textId="77777777" w:rsidR="00942A51" w:rsidRPr="00942A51" w:rsidRDefault="00942A51" w:rsidP="00942A51">
      <w:pPr>
        <w:overflowPunct w:val="0"/>
        <w:autoSpaceDE w:val="0"/>
        <w:autoSpaceDN w:val="0"/>
        <w:adjustRightInd w:val="0"/>
        <w:spacing w:after="0" w:line="240" w:lineRule="auto"/>
        <w:jc w:val="center"/>
        <w:textAlignment w:val="baseline"/>
        <w:rPr>
          <w:rFonts w:ascii="Candara" w:eastAsia="Calibri" w:hAnsi="Candara" w:cs="Tahoma"/>
          <w:b/>
          <w:kern w:val="0"/>
          <w:sz w:val="24"/>
          <w:szCs w:val="24"/>
          <w:lang w:val="en-GB"/>
          <w14:ligatures w14:val="none"/>
        </w:rPr>
      </w:pPr>
    </w:p>
    <w:p w14:paraId="512A767A" w14:textId="6E63ECC6" w:rsidR="00942A51" w:rsidRDefault="00942A51" w:rsidP="00942A51">
      <w:pPr>
        <w:overflowPunct w:val="0"/>
        <w:autoSpaceDE w:val="0"/>
        <w:autoSpaceDN w:val="0"/>
        <w:adjustRightInd w:val="0"/>
        <w:spacing w:after="0" w:line="240" w:lineRule="auto"/>
        <w:jc w:val="center"/>
        <w:textAlignment w:val="baseline"/>
        <w:rPr>
          <w:rFonts w:ascii="Candara" w:eastAsia="Calibri" w:hAnsi="Candara" w:cs="Tahoma"/>
          <w:b/>
          <w:kern w:val="0"/>
          <w:sz w:val="24"/>
          <w:szCs w:val="24"/>
          <w:lang w:val="en-GB"/>
          <w14:ligatures w14:val="none"/>
        </w:rPr>
      </w:pPr>
    </w:p>
    <w:p w14:paraId="0A7F4F8F" w14:textId="511BDC84" w:rsidR="0098029E" w:rsidRDefault="0098029E" w:rsidP="00942A51">
      <w:pPr>
        <w:overflowPunct w:val="0"/>
        <w:autoSpaceDE w:val="0"/>
        <w:autoSpaceDN w:val="0"/>
        <w:adjustRightInd w:val="0"/>
        <w:spacing w:after="0" w:line="240" w:lineRule="auto"/>
        <w:jc w:val="center"/>
        <w:textAlignment w:val="baseline"/>
        <w:rPr>
          <w:rFonts w:ascii="Candara" w:eastAsia="Calibri" w:hAnsi="Candara" w:cs="Tahoma"/>
          <w:b/>
          <w:kern w:val="0"/>
          <w:sz w:val="24"/>
          <w:szCs w:val="24"/>
          <w:lang w:val="en-GB"/>
          <w14:ligatures w14:val="none"/>
        </w:rPr>
      </w:pPr>
    </w:p>
    <w:p w14:paraId="34E79D4E" w14:textId="348A7BA6" w:rsidR="0098029E" w:rsidRDefault="0098029E" w:rsidP="00942A51">
      <w:pPr>
        <w:overflowPunct w:val="0"/>
        <w:autoSpaceDE w:val="0"/>
        <w:autoSpaceDN w:val="0"/>
        <w:adjustRightInd w:val="0"/>
        <w:spacing w:after="0" w:line="240" w:lineRule="auto"/>
        <w:jc w:val="center"/>
        <w:textAlignment w:val="baseline"/>
        <w:rPr>
          <w:rFonts w:ascii="Candara" w:eastAsia="Calibri" w:hAnsi="Candara" w:cs="Tahoma"/>
          <w:b/>
          <w:kern w:val="0"/>
          <w:sz w:val="24"/>
          <w:szCs w:val="24"/>
          <w:lang w:val="en-GB"/>
          <w14:ligatures w14:val="none"/>
        </w:rPr>
      </w:pPr>
    </w:p>
    <w:p w14:paraId="3FB65FA1" w14:textId="77777777" w:rsidR="0098029E" w:rsidRPr="00942A51" w:rsidRDefault="0098029E" w:rsidP="00942A51">
      <w:pPr>
        <w:overflowPunct w:val="0"/>
        <w:autoSpaceDE w:val="0"/>
        <w:autoSpaceDN w:val="0"/>
        <w:adjustRightInd w:val="0"/>
        <w:spacing w:after="0" w:line="240" w:lineRule="auto"/>
        <w:jc w:val="center"/>
        <w:textAlignment w:val="baseline"/>
        <w:rPr>
          <w:rFonts w:ascii="Candara" w:eastAsia="Calibri" w:hAnsi="Candara" w:cs="Tahoma"/>
          <w:b/>
          <w:kern w:val="0"/>
          <w:sz w:val="24"/>
          <w:szCs w:val="24"/>
          <w:lang w:val="en-GB"/>
          <w14:ligatures w14:val="none"/>
        </w:rPr>
      </w:pPr>
    </w:p>
    <w:p w14:paraId="6510022E" w14:textId="77777777" w:rsidR="00942A51" w:rsidRPr="00942A51" w:rsidRDefault="00942A51" w:rsidP="00942A51">
      <w:pPr>
        <w:overflowPunct w:val="0"/>
        <w:autoSpaceDE w:val="0"/>
        <w:autoSpaceDN w:val="0"/>
        <w:adjustRightInd w:val="0"/>
        <w:spacing w:after="0" w:line="240" w:lineRule="auto"/>
        <w:jc w:val="center"/>
        <w:textAlignment w:val="baseline"/>
        <w:rPr>
          <w:rFonts w:ascii="Candara" w:eastAsia="Calibri" w:hAnsi="Candara" w:cs="Tahoma"/>
          <w:b/>
          <w:kern w:val="0"/>
          <w:sz w:val="24"/>
          <w:szCs w:val="24"/>
          <w:lang w:val="en-GB"/>
          <w14:ligatures w14:val="none"/>
        </w:rPr>
      </w:pPr>
    </w:p>
    <w:p w14:paraId="32309313" w14:textId="77777777" w:rsidR="00942A51" w:rsidRPr="00942A51" w:rsidRDefault="00942A51" w:rsidP="00942A51">
      <w:pPr>
        <w:overflowPunct w:val="0"/>
        <w:autoSpaceDE w:val="0"/>
        <w:autoSpaceDN w:val="0"/>
        <w:adjustRightInd w:val="0"/>
        <w:spacing w:after="0" w:line="240" w:lineRule="auto"/>
        <w:jc w:val="center"/>
        <w:textAlignment w:val="baseline"/>
        <w:rPr>
          <w:rFonts w:ascii="Candara" w:eastAsia="Calibri" w:hAnsi="Candara" w:cs="Tahoma"/>
          <w:b/>
          <w:kern w:val="0"/>
          <w:sz w:val="24"/>
          <w:szCs w:val="24"/>
          <w:lang w:val="en-GB"/>
          <w14:ligatures w14:val="none"/>
        </w:rPr>
      </w:pPr>
    </w:p>
    <w:p w14:paraId="0C871D1E" w14:textId="77777777" w:rsidR="00942A51" w:rsidRPr="00942A51" w:rsidRDefault="00942A51" w:rsidP="00942A51">
      <w:pPr>
        <w:overflowPunct w:val="0"/>
        <w:autoSpaceDE w:val="0"/>
        <w:autoSpaceDN w:val="0"/>
        <w:adjustRightInd w:val="0"/>
        <w:spacing w:after="0" w:line="240" w:lineRule="auto"/>
        <w:jc w:val="center"/>
        <w:textAlignment w:val="baseline"/>
        <w:rPr>
          <w:rFonts w:ascii="Candara" w:eastAsia="Calibri" w:hAnsi="Candara" w:cs="Tahoma"/>
          <w:b/>
          <w:kern w:val="0"/>
          <w:sz w:val="24"/>
          <w:szCs w:val="24"/>
          <w:lang w:val="en-GB"/>
          <w14:ligatures w14:val="none"/>
        </w:rPr>
      </w:pPr>
    </w:p>
    <w:p w14:paraId="3674B9E0" w14:textId="77777777" w:rsidR="00942A51" w:rsidRPr="00942A51" w:rsidRDefault="00942A51" w:rsidP="00942A51">
      <w:pPr>
        <w:overflowPunct w:val="0"/>
        <w:autoSpaceDE w:val="0"/>
        <w:autoSpaceDN w:val="0"/>
        <w:adjustRightInd w:val="0"/>
        <w:spacing w:after="0" w:line="240" w:lineRule="auto"/>
        <w:jc w:val="center"/>
        <w:textAlignment w:val="baseline"/>
        <w:rPr>
          <w:rFonts w:ascii="Candara" w:eastAsia="Calibri" w:hAnsi="Candara" w:cs="Tahoma"/>
          <w:b/>
          <w:kern w:val="0"/>
          <w:sz w:val="24"/>
          <w:szCs w:val="24"/>
          <w:lang w:val="en-GB"/>
          <w14:ligatures w14:val="none"/>
        </w:rPr>
      </w:pPr>
    </w:p>
    <w:p w14:paraId="370BA622" w14:textId="77777777" w:rsidR="00942A51" w:rsidRPr="00942A51" w:rsidRDefault="00942A51" w:rsidP="00942A51">
      <w:pPr>
        <w:overflowPunct w:val="0"/>
        <w:autoSpaceDE w:val="0"/>
        <w:autoSpaceDN w:val="0"/>
        <w:adjustRightInd w:val="0"/>
        <w:spacing w:after="0" w:line="240" w:lineRule="auto"/>
        <w:jc w:val="center"/>
        <w:textAlignment w:val="baseline"/>
        <w:rPr>
          <w:rFonts w:ascii="Candara" w:eastAsia="Calibri" w:hAnsi="Candara" w:cs="Tahoma"/>
          <w:b/>
          <w:kern w:val="0"/>
          <w:sz w:val="24"/>
          <w:szCs w:val="24"/>
          <w:lang w:val="en-GB"/>
          <w14:ligatures w14:val="none"/>
        </w:rPr>
      </w:pPr>
    </w:p>
    <w:p w14:paraId="54F1456F" w14:textId="77777777" w:rsidR="00942A51" w:rsidRPr="00942A51" w:rsidRDefault="00942A51" w:rsidP="00942A51">
      <w:pPr>
        <w:overflowPunct w:val="0"/>
        <w:autoSpaceDE w:val="0"/>
        <w:autoSpaceDN w:val="0"/>
        <w:adjustRightInd w:val="0"/>
        <w:spacing w:after="0" w:line="240" w:lineRule="auto"/>
        <w:jc w:val="center"/>
        <w:textAlignment w:val="baseline"/>
        <w:rPr>
          <w:rFonts w:ascii="Candara" w:eastAsia="Calibri" w:hAnsi="Candara" w:cs="Tahoma"/>
          <w:b/>
          <w:kern w:val="0"/>
          <w:sz w:val="24"/>
          <w:szCs w:val="24"/>
          <w:lang w:val="en-GB"/>
          <w14:ligatures w14:val="none"/>
        </w:rPr>
      </w:pPr>
      <w:r w:rsidRPr="00942A51">
        <w:rPr>
          <w:rFonts w:ascii="Candara" w:eastAsia="Calibri" w:hAnsi="Candara" w:cs="Tahoma"/>
          <w:b/>
          <w:kern w:val="0"/>
          <w:sz w:val="24"/>
          <w:szCs w:val="24"/>
          <w:lang w:val="en-GB"/>
          <w14:ligatures w14:val="none"/>
        </w:rPr>
        <w:lastRenderedPageBreak/>
        <w:t>LETTER OF INDEMNITY</w:t>
      </w:r>
    </w:p>
    <w:p w14:paraId="4701A06B"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p>
    <w:p w14:paraId="247414B2"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DEAR SIRS,</w:t>
      </w:r>
    </w:p>
    <w:p w14:paraId="144AB2C1"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p>
    <w:p w14:paraId="10B85189"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WE REFER TO A CARGO OF           METRIC TONS OF ... ("CARGO") ... SHIPPED ON BOARD THE TANKER... ("NAME”) ... FOR DELIVERY AT ("DISCHARGE PORT")</w:t>
      </w:r>
    </w:p>
    <w:p w14:paraId="0A1CA9D3"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p>
    <w:p w14:paraId="08ABA7D9"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ALTHOUGH WE HAVE SOLD AND TRANSFERRED TITLE OF SAID CARGO TO YOU, WE HAVE BEEN UNABLE TO PROVIDE YOU WITH THE FOLLOWING DOCUMENTS:</w:t>
      </w:r>
    </w:p>
    <w:p w14:paraId="3C52D90B"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p>
    <w:p w14:paraId="515D5117" w14:textId="77777777" w:rsidR="00942A51" w:rsidRPr="00942A51" w:rsidRDefault="00942A51" w:rsidP="00942A51">
      <w:pPr>
        <w:numPr>
          <w:ilvl w:val="0"/>
          <w:numId w:val="3"/>
        </w:numPr>
        <w:overflowPunct w:val="0"/>
        <w:autoSpaceDE w:val="0"/>
        <w:autoSpaceDN w:val="0"/>
        <w:adjustRightInd w:val="0"/>
        <w:spacing w:after="0" w:line="240" w:lineRule="auto"/>
        <w:contextualSpacing/>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CERTIFICATE OF ORIGIN (COPY / FAX COPY ACCEPTABLE)</w:t>
      </w:r>
    </w:p>
    <w:p w14:paraId="03FCADE2" w14:textId="77777777" w:rsidR="00942A51" w:rsidRPr="00942A51" w:rsidRDefault="00942A51" w:rsidP="00942A51">
      <w:pPr>
        <w:numPr>
          <w:ilvl w:val="0"/>
          <w:numId w:val="3"/>
        </w:numPr>
        <w:overflowPunct w:val="0"/>
        <w:autoSpaceDE w:val="0"/>
        <w:autoSpaceDN w:val="0"/>
        <w:adjustRightInd w:val="0"/>
        <w:spacing w:after="0" w:line="240" w:lineRule="auto"/>
        <w:contextualSpacing/>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CERTIFICATE OF QUANTITY ISSUED ON VESSELS ARRIVAL QUANTITY AT DISPORT ISSUED BY WMA (COPY /FAX COPY ACCEPTABLE)</w:t>
      </w:r>
    </w:p>
    <w:p w14:paraId="0FA7785E" w14:textId="77777777" w:rsidR="00942A51" w:rsidRPr="00942A51" w:rsidRDefault="00942A51" w:rsidP="00942A51">
      <w:pPr>
        <w:numPr>
          <w:ilvl w:val="0"/>
          <w:numId w:val="3"/>
        </w:numPr>
        <w:overflowPunct w:val="0"/>
        <w:autoSpaceDE w:val="0"/>
        <w:autoSpaceDN w:val="0"/>
        <w:adjustRightInd w:val="0"/>
        <w:spacing w:after="0" w:line="240" w:lineRule="auto"/>
        <w:contextualSpacing/>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CERTIFICATE OF QUALITY ISSUED ON ARRIVAL AT DISPORT BASED ON SHIP'S TANK'S COMPOSITE SAMPLE ISSUED TBS (COPY / FAX COPY ACCEPTABLE)</w:t>
      </w:r>
    </w:p>
    <w:p w14:paraId="26C169A5"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p>
    <w:p w14:paraId="64FE9AF5"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('THE DOCUMENTS') COVERING THE SAID SALE</w:t>
      </w:r>
    </w:p>
    <w:p w14:paraId="168B95CD"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p>
    <w:p w14:paraId="03FEA96D"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IN CONSIDERATION OF YOUR PAYING THE FULL PURCHASE PRICE OF U.S. DOLLARS ... ("INVOICED AMOUNT") ..., WE HEREBY EXPRESSLY WARRANT THAT WE HAVE GOOD AND MARKETABLE TITLE TO THE GOODS, AND THAT WE HAVE FULL RIGHT AND AUTHORITY TO TRANSFER SUCH TITLE TO YOU AND TO EFFECT DELIVERY OF THE SAID CARGO.</w:t>
      </w:r>
    </w:p>
    <w:p w14:paraId="5BB666CE"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p>
    <w:p w14:paraId="7F92CD1E"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WE FURTHER AGREE TO MAKE ALL REASONABLE EFFORTS TO OBTAIN AND SURRENDER TO YOU AS SOON AS POSSIBLE THE DOCUMENTS. WE IRREVOCABLY UNDERTAKE TO PROTECT, INDEMNIFY AND SAVE YOU HARMLESS FROM AND AGAINST THE DAMAGES, COSTS AND EXPENSES WHICH YOU MAY SUFFER BY REASON OF THE DOCUMENTS REMAINING OUTSTANDING, OR BREACH OF THE WARRANTIES GIVEN ABOVE.</w:t>
      </w:r>
    </w:p>
    <w:p w14:paraId="3DD3E166"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 </w:t>
      </w:r>
    </w:p>
    <w:p w14:paraId="047AD64F"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OUR OBLIGATION   TO INDEMNIFY SHALL BE GOVERNED BY THE SHIPPING AND SUPPLY CONTRACT BETWEEN OURSELVES AND THE PETROLEUM BULK PROCUREMENT AGENCY HOWEVER YOU SHALL   BE REQUIRED TO GIVE US NOTICE OF ASSERTION   OF ANY CLAIM(S) AND FULL OPPORTUNITY   TO CONDUCT THE DEFENCE THEREOF AND THAT YOU SHALL NOT SETTLE ANY SUCH CLAIM(S) WITHOUT   OUR APPROVAL.</w:t>
      </w:r>
    </w:p>
    <w:p w14:paraId="777C366A" w14:textId="77777777" w:rsidR="00942A51" w:rsidRPr="00942A51" w:rsidRDefault="00942A51" w:rsidP="00942A51">
      <w:pPr>
        <w:tabs>
          <w:tab w:val="left" w:pos="5944"/>
        </w:tabs>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ab/>
      </w:r>
    </w:p>
    <w:p w14:paraId="734076AB"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r w:rsidRPr="00161001">
        <w:rPr>
          <w:rFonts w:ascii="Candara" w:eastAsia="Calibri" w:hAnsi="Candara" w:cs="Tahoma"/>
          <w:kern w:val="0"/>
          <w:sz w:val="24"/>
          <w:szCs w:val="24"/>
          <w:lang w:val="en-GB"/>
          <w14:ligatures w14:val="none"/>
        </w:rPr>
        <w:t>THIS LETTER OF INDEMNITY SHALL BE GOVERNED   BY AND CONSTRUED   IN ACCORDANCE   WITH THE LAW WHICH GOVERN THE SHIPPING AND SUPPLY CONTRACT BETWEEN OURSELVES AND PETROLEUM BULK PROCUREMENT AGENCY (THE LAWS</w:t>
      </w:r>
      <w:r w:rsidRPr="00942A51">
        <w:rPr>
          <w:rFonts w:ascii="Candara" w:eastAsia="Calibri" w:hAnsi="Candara" w:cs="Tahoma"/>
          <w:kern w:val="0"/>
          <w:sz w:val="24"/>
          <w:szCs w:val="24"/>
          <w:lang w:val="en-GB"/>
          <w14:ligatures w14:val="none"/>
        </w:rPr>
        <w:t xml:space="preserve"> OF TANZANIA).  ANY DISPUTES, CONTROVERSIES    OR CLAIMS ARISING OUT OF OR IN RELATION TO THIS LETTER OF INDEMNITY   OR THE BREACH, TERMINATION   OR INVALIDITY THEREOF   SHALL BE SUBJECT TO DISPUTE RESOLUTION MECHANISM PROVIDED IN THE SHIPPING AND SUPPLY CONTRACT BETWEEN OURSELVES AND THE PETROLEUM BULK PROCUREMENT AGENCY. </w:t>
      </w:r>
    </w:p>
    <w:p w14:paraId="0B156932"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p>
    <w:p w14:paraId="4F716C5E"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THIS LETTER OF INDEMNITY   SHALL EXPIRE SIX MONTHS AFTER THE ISSUING</w:t>
      </w:r>
    </w:p>
    <w:p w14:paraId="4D573DBF"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DATE OR UPON OUR PRESENTATION OF THE SHIPPING DOCUMENTS   TO YOU, WHICHEVER   OCCURS FIRST.</w:t>
      </w:r>
    </w:p>
    <w:p w14:paraId="26E89BEF"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p>
    <w:p w14:paraId="44B2E79B"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 xml:space="preserve">... ………. ("COMPANY")  </w:t>
      </w:r>
    </w:p>
    <w:p w14:paraId="1E6BFF99"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p>
    <w:p w14:paraId="303965B4"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AUTHORISED SIGNATORY/IES</w:t>
      </w:r>
    </w:p>
    <w:p w14:paraId="24FF6B0E"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p>
    <w:p w14:paraId="75BAC88E"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-UNQUOTE-</w:t>
      </w:r>
    </w:p>
    <w:p w14:paraId="19ACF2F0"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p>
    <w:p w14:paraId="1AF0A4B3"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b/>
          <w:kern w:val="0"/>
          <w:sz w:val="24"/>
          <w:szCs w:val="24"/>
          <w:lang w:val="en-GB"/>
          <w14:ligatures w14:val="none"/>
        </w:rPr>
      </w:pPr>
      <w:r w:rsidRPr="00942A51">
        <w:rPr>
          <w:rFonts w:ascii="Candara" w:eastAsia="Calibri" w:hAnsi="Candara" w:cs="Tahoma"/>
          <w:b/>
          <w:kern w:val="0"/>
          <w:sz w:val="24"/>
          <w:szCs w:val="24"/>
          <w:lang w:val="en-GB"/>
          <w14:ligatures w14:val="none"/>
        </w:rPr>
        <w:t>47A: ADDITIONAL CONDITIONS:</w:t>
      </w:r>
    </w:p>
    <w:p w14:paraId="1CEB33C2"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b/>
          <w:kern w:val="0"/>
          <w:sz w:val="24"/>
          <w:szCs w:val="24"/>
          <w:lang w:val="en-GB"/>
          <w14:ligatures w14:val="none"/>
        </w:rPr>
      </w:pPr>
    </w:p>
    <w:p w14:paraId="062D4CF5" w14:textId="77777777" w:rsidR="00942A51" w:rsidRPr="00942A51" w:rsidRDefault="00942A51" w:rsidP="00942A51">
      <w:pPr>
        <w:numPr>
          <w:ilvl w:val="0"/>
          <w:numId w:val="4"/>
        </w:numPr>
        <w:overflowPunct w:val="0"/>
        <w:autoSpaceDE w:val="0"/>
        <w:autoSpaceDN w:val="0"/>
        <w:adjustRightInd w:val="0"/>
        <w:spacing w:after="0" w:line="240" w:lineRule="auto"/>
        <w:contextualSpacing/>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THE USD/METRIC TON PRICE FOR ………</w:t>
      </w:r>
      <w:proofErr w:type="gramStart"/>
      <w:r w:rsidRPr="00942A51">
        <w:rPr>
          <w:rFonts w:ascii="Candara" w:eastAsia="Calibri" w:hAnsi="Candara" w:cs="Tahoma"/>
          <w:kern w:val="0"/>
          <w:sz w:val="24"/>
          <w:szCs w:val="24"/>
          <w:lang w:val="en-GB"/>
          <w14:ligatures w14:val="none"/>
        </w:rPr>
        <w:t>…..</w:t>
      </w:r>
      <w:proofErr w:type="gramEnd"/>
      <w:r w:rsidRPr="00942A51">
        <w:rPr>
          <w:rFonts w:ascii="Candara" w:eastAsia="Calibri" w:hAnsi="Candara" w:cs="Tahoma"/>
          <w:kern w:val="0"/>
          <w:sz w:val="24"/>
          <w:szCs w:val="24"/>
          <w:lang w:val="en-GB"/>
          <w14:ligatures w14:val="none"/>
        </w:rPr>
        <w:t xml:space="preserve"> SHALL BE THE AVERAGE OF PUBLISHED QUOTATIONS FOR THE PERIOD OF ………</w:t>
      </w:r>
      <w:proofErr w:type="gramStart"/>
      <w:r w:rsidRPr="00942A51">
        <w:rPr>
          <w:rFonts w:ascii="Candara" w:eastAsia="Calibri" w:hAnsi="Candara" w:cs="Tahoma"/>
          <w:kern w:val="0"/>
          <w:sz w:val="24"/>
          <w:szCs w:val="24"/>
          <w:lang w:val="en-GB"/>
          <w14:ligatures w14:val="none"/>
        </w:rPr>
        <w:t>…..</w:t>
      </w:r>
      <w:proofErr w:type="gramEnd"/>
      <w:r w:rsidRPr="00942A51">
        <w:rPr>
          <w:rFonts w:ascii="Candara" w:eastAsia="Calibri" w:hAnsi="Candara" w:cs="Tahoma"/>
          <w:kern w:val="0"/>
          <w:sz w:val="24"/>
          <w:szCs w:val="24"/>
          <w:lang w:val="en-GB"/>
          <w14:ligatures w14:val="none"/>
        </w:rPr>
        <w:t xml:space="preserve"> TO ………. (BOTH DAYS INCLUSIVE) FOR AVERAGE …………………… PLATT QUOTATION … PLUS PREMIUM OF … PER MT. FINAL PRICE PER MT SHALL BE ROUNDED/CALCULATED TO FOUR DECIMAL PLACES. </w:t>
      </w:r>
    </w:p>
    <w:p w14:paraId="12EDFE51" w14:textId="77777777" w:rsidR="00942A51" w:rsidRPr="00942A51" w:rsidRDefault="00942A51" w:rsidP="00942A51">
      <w:pPr>
        <w:overflowPunct w:val="0"/>
        <w:autoSpaceDE w:val="0"/>
        <w:autoSpaceDN w:val="0"/>
        <w:adjustRightInd w:val="0"/>
        <w:spacing w:after="0" w:line="240" w:lineRule="auto"/>
        <w:ind w:left="720"/>
        <w:contextualSpacing/>
        <w:jc w:val="both"/>
        <w:textAlignment w:val="baseline"/>
        <w:rPr>
          <w:rFonts w:ascii="Candara" w:eastAsia="Calibri" w:hAnsi="Candara" w:cs="Tahoma"/>
          <w:kern w:val="0"/>
          <w:sz w:val="24"/>
          <w:szCs w:val="24"/>
          <w:lang w:val="en-GB"/>
          <w14:ligatures w14:val="none"/>
        </w:rPr>
      </w:pPr>
    </w:p>
    <w:p w14:paraId="4F421C74" w14:textId="77777777" w:rsidR="00942A51" w:rsidRPr="00942A51" w:rsidRDefault="00942A51" w:rsidP="00942A51">
      <w:pPr>
        <w:numPr>
          <w:ilvl w:val="0"/>
          <w:numId w:val="4"/>
        </w:numPr>
        <w:overflowPunct w:val="0"/>
        <w:autoSpaceDE w:val="0"/>
        <w:autoSpaceDN w:val="0"/>
        <w:adjustRightInd w:val="0"/>
        <w:spacing w:after="0" w:line="240" w:lineRule="auto"/>
        <w:contextualSpacing/>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BENEFICIARY IS ALLOWED TO INVOICE WITHIN THE OVERALL LC AMOUNT, USD 2.00 PER METRIC TON TO COVER PROVISIONAL DEMURRAGES</w:t>
      </w:r>
    </w:p>
    <w:p w14:paraId="364A5C5E" w14:textId="77777777" w:rsidR="00942A51" w:rsidRPr="00942A51" w:rsidRDefault="00942A51" w:rsidP="00942A51">
      <w:pPr>
        <w:overflowPunct w:val="0"/>
        <w:autoSpaceDE w:val="0"/>
        <w:autoSpaceDN w:val="0"/>
        <w:adjustRightInd w:val="0"/>
        <w:spacing w:after="0" w:line="240" w:lineRule="auto"/>
        <w:ind w:left="720"/>
        <w:contextualSpacing/>
        <w:jc w:val="both"/>
        <w:textAlignment w:val="baseline"/>
        <w:rPr>
          <w:rFonts w:ascii="Candara" w:eastAsia="Calibri" w:hAnsi="Candara" w:cs="Tahoma"/>
          <w:kern w:val="0"/>
          <w:sz w:val="24"/>
          <w:szCs w:val="24"/>
          <w:lang w:val="en-GB"/>
          <w14:ligatures w14:val="none"/>
        </w:rPr>
      </w:pPr>
    </w:p>
    <w:p w14:paraId="5DC64DE6" w14:textId="77777777" w:rsidR="00942A51" w:rsidRPr="00942A51" w:rsidRDefault="00942A51" w:rsidP="00942A51">
      <w:pPr>
        <w:numPr>
          <w:ilvl w:val="0"/>
          <w:numId w:val="4"/>
        </w:numPr>
        <w:overflowPunct w:val="0"/>
        <w:autoSpaceDE w:val="0"/>
        <w:autoSpaceDN w:val="0"/>
        <w:adjustRightInd w:val="0"/>
        <w:spacing w:after="0" w:line="240" w:lineRule="auto"/>
        <w:contextualSpacing/>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THIRD PARTY DOCUMENTS ARE ACCEPTABLE, EXCEPT COMMERCIAL INVOICE AND LETTER OF INDEMNITY.</w:t>
      </w:r>
    </w:p>
    <w:p w14:paraId="1BA762E6" w14:textId="77777777" w:rsidR="00942A51" w:rsidRPr="00942A51" w:rsidRDefault="00942A51" w:rsidP="00942A51">
      <w:pPr>
        <w:overflowPunct w:val="0"/>
        <w:autoSpaceDE w:val="0"/>
        <w:autoSpaceDN w:val="0"/>
        <w:adjustRightInd w:val="0"/>
        <w:spacing w:after="0" w:line="240" w:lineRule="auto"/>
        <w:ind w:left="720"/>
        <w:contextualSpacing/>
        <w:textAlignment w:val="baseline"/>
        <w:rPr>
          <w:rFonts w:ascii="Candara" w:eastAsia="Calibri" w:hAnsi="Candara" w:cs="Tahoma"/>
          <w:kern w:val="0"/>
          <w:sz w:val="24"/>
          <w:szCs w:val="24"/>
          <w:lang w:val="en-GB"/>
          <w14:ligatures w14:val="none"/>
        </w:rPr>
      </w:pPr>
    </w:p>
    <w:p w14:paraId="7F89CC12" w14:textId="77777777" w:rsidR="00942A51" w:rsidRPr="00942A51" w:rsidRDefault="00942A51" w:rsidP="00942A51">
      <w:pPr>
        <w:numPr>
          <w:ilvl w:val="0"/>
          <w:numId w:val="4"/>
        </w:numPr>
        <w:overflowPunct w:val="0"/>
        <w:autoSpaceDE w:val="0"/>
        <w:autoSpaceDN w:val="0"/>
        <w:adjustRightInd w:val="0"/>
        <w:spacing w:after="0" w:line="240" w:lineRule="auto"/>
        <w:contextualSpacing/>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TYPOGRAPHICAL AND/OR SPELLING ERRORS, EXCEPT ON FIGURES AND AMOUNT, ARE NOT TO BE CONSIDERED AS DISCREPANCIES.</w:t>
      </w:r>
    </w:p>
    <w:p w14:paraId="6466C96B" w14:textId="77777777" w:rsidR="00942A51" w:rsidRPr="00942A51" w:rsidRDefault="00942A51" w:rsidP="00942A51">
      <w:pPr>
        <w:overflowPunct w:val="0"/>
        <w:autoSpaceDE w:val="0"/>
        <w:autoSpaceDN w:val="0"/>
        <w:adjustRightInd w:val="0"/>
        <w:spacing w:after="0" w:line="240" w:lineRule="auto"/>
        <w:ind w:left="720"/>
        <w:contextualSpacing/>
        <w:textAlignment w:val="baseline"/>
        <w:rPr>
          <w:rFonts w:ascii="Candara" w:eastAsia="Calibri" w:hAnsi="Candara" w:cs="Tahoma"/>
          <w:kern w:val="0"/>
          <w:sz w:val="24"/>
          <w:szCs w:val="24"/>
          <w:lang w:val="en-GB"/>
          <w14:ligatures w14:val="none"/>
        </w:rPr>
      </w:pPr>
    </w:p>
    <w:p w14:paraId="564A09E0" w14:textId="77777777" w:rsidR="00942A51" w:rsidRPr="00942A51" w:rsidRDefault="00942A51" w:rsidP="00942A51">
      <w:pPr>
        <w:numPr>
          <w:ilvl w:val="0"/>
          <w:numId w:val="4"/>
        </w:numPr>
        <w:overflowPunct w:val="0"/>
        <w:autoSpaceDE w:val="0"/>
        <w:autoSpaceDN w:val="0"/>
        <w:adjustRightInd w:val="0"/>
        <w:spacing w:after="0" w:line="240" w:lineRule="auto"/>
        <w:contextualSpacing/>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IF PAYMENT DUE DATE IS ON A SUNDAY OR A MONDAY BANK HOLIDAY IN</w:t>
      </w:r>
    </w:p>
    <w:p w14:paraId="7169C7D0" w14:textId="77777777" w:rsidR="00942A51" w:rsidRPr="00942A51" w:rsidRDefault="00942A51" w:rsidP="00942A51">
      <w:pPr>
        <w:overflowPunct w:val="0"/>
        <w:autoSpaceDE w:val="0"/>
        <w:autoSpaceDN w:val="0"/>
        <w:adjustRightInd w:val="0"/>
        <w:spacing w:after="0" w:line="240" w:lineRule="auto"/>
        <w:ind w:left="720"/>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NEW YORK, PAYMENT WILL BE AFFECTED ON THE FOLLOWING BANKING DAY. IF PAYMENT DUE DATE IS ON A SATURDAY OR A BANK HOLIDAY OTHER THAN A MONDAY IN NEW YORK, PAYMENT WILL BE AFFECTED ON THE PRECEDING BANKING DAY PRIOR TO DUE DATE.</w:t>
      </w:r>
    </w:p>
    <w:p w14:paraId="022376EB" w14:textId="77777777" w:rsidR="00942A51" w:rsidRPr="00942A51" w:rsidRDefault="00942A51" w:rsidP="00942A51">
      <w:pPr>
        <w:overflowPunct w:val="0"/>
        <w:autoSpaceDE w:val="0"/>
        <w:autoSpaceDN w:val="0"/>
        <w:adjustRightInd w:val="0"/>
        <w:spacing w:after="0" w:line="240" w:lineRule="auto"/>
        <w:ind w:left="720"/>
        <w:jc w:val="both"/>
        <w:textAlignment w:val="baseline"/>
        <w:rPr>
          <w:rFonts w:ascii="Candara" w:eastAsia="Calibri" w:hAnsi="Candara" w:cs="Tahoma"/>
          <w:kern w:val="0"/>
          <w:sz w:val="24"/>
          <w:szCs w:val="24"/>
          <w:lang w:val="en-GB"/>
          <w14:ligatures w14:val="none"/>
        </w:rPr>
      </w:pPr>
    </w:p>
    <w:p w14:paraId="2595CEB1" w14:textId="77777777" w:rsidR="00942A51" w:rsidRPr="00942A51" w:rsidRDefault="00942A51" w:rsidP="00942A51">
      <w:pPr>
        <w:numPr>
          <w:ilvl w:val="0"/>
          <w:numId w:val="4"/>
        </w:numPr>
        <w:overflowPunct w:val="0"/>
        <w:autoSpaceDE w:val="0"/>
        <w:autoSpaceDN w:val="0"/>
        <w:adjustRightInd w:val="0"/>
        <w:spacing w:after="0" w:line="240" w:lineRule="auto"/>
        <w:contextualSpacing/>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DOCUMENTS DATED PRIOR TO LC ISSUANCE ARE ACCEPTABLE.</w:t>
      </w:r>
    </w:p>
    <w:p w14:paraId="7F27346A" w14:textId="77777777" w:rsidR="00942A51" w:rsidRPr="00942A51" w:rsidRDefault="00942A51" w:rsidP="00942A51">
      <w:pPr>
        <w:overflowPunct w:val="0"/>
        <w:autoSpaceDE w:val="0"/>
        <w:autoSpaceDN w:val="0"/>
        <w:adjustRightInd w:val="0"/>
        <w:spacing w:after="0" w:line="240" w:lineRule="auto"/>
        <w:ind w:left="720"/>
        <w:contextualSpacing/>
        <w:jc w:val="both"/>
        <w:textAlignment w:val="baseline"/>
        <w:rPr>
          <w:rFonts w:ascii="Candara" w:eastAsia="Calibri" w:hAnsi="Candara" w:cs="Tahoma"/>
          <w:kern w:val="0"/>
          <w:sz w:val="24"/>
          <w:szCs w:val="24"/>
          <w:lang w:val="en-GB"/>
          <w14:ligatures w14:val="none"/>
        </w:rPr>
      </w:pPr>
    </w:p>
    <w:p w14:paraId="1E12CEBB" w14:textId="77777777" w:rsidR="00942A51" w:rsidRPr="00942A51" w:rsidRDefault="00942A51" w:rsidP="00942A51">
      <w:pPr>
        <w:numPr>
          <w:ilvl w:val="0"/>
          <w:numId w:val="4"/>
        </w:numPr>
        <w:overflowPunct w:val="0"/>
        <w:autoSpaceDE w:val="0"/>
        <w:autoSpaceDN w:val="0"/>
        <w:adjustRightInd w:val="0"/>
        <w:spacing w:after="0" w:line="240" w:lineRule="auto"/>
        <w:contextualSpacing/>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DOCUMENTS WITH A DIFFERENT NAME BUT SERVING THE SAME PURPOSES ARE ACCEPTABLE, EXCEPT SIGNED COMMERCIAL INVOICE AND LETTER OF INDEMITY.</w:t>
      </w:r>
    </w:p>
    <w:p w14:paraId="5291981A" w14:textId="77777777" w:rsidR="00942A51" w:rsidRPr="00942A51" w:rsidRDefault="00942A51" w:rsidP="00942A51">
      <w:pPr>
        <w:overflowPunct w:val="0"/>
        <w:autoSpaceDE w:val="0"/>
        <w:autoSpaceDN w:val="0"/>
        <w:adjustRightInd w:val="0"/>
        <w:spacing w:after="0" w:line="240" w:lineRule="auto"/>
        <w:ind w:left="720"/>
        <w:contextualSpacing/>
        <w:textAlignment w:val="baseline"/>
        <w:rPr>
          <w:rFonts w:ascii="Candara" w:eastAsia="Calibri" w:hAnsi="Candara" w:cs="Tahoma"/>
          <w:kern w:val="0"/>
          <w:sz w:val="24"/>
          <w:szCs w:val="24"/>
          <w:lang w:val="en-GB"/>
          <w14:ligatures w14:val="none"/>
        </w:rPr>
      </w:pPr>
    </w:p>
    <w:p w14:paraId="3684F1D1" w14:textId="77777777" w:rsidR="00942A51" w:rsidRPr="00942A51" w:rsidRDefault="00942A51" w:rsidP="00942A51">
      <w:pPr>
        <w:numPr>
          <w:ilvl w:val="0"/>
          <w:numId w:val="4"/>
        </w:numPr>
        <w:overflowPunct w:val="0"/>
        <w:autoSpaceDE w:val="0"/>
        <w:autoSpaceDN w:val="0"/>
        <w:adjustRightInd w:val="0"/>
        <w:spacing w:after="0" w:line="240" w:lineRule="auto"/>
        <w:contextualSpacing/>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 xml:space="preserve">DOCUMENTS UNDER THIS L/C MAY BE DISCOUNTED AT BENEFICIARY'S REQUEST AND EXPENSE  </w:t>
      </w:r>
    </w:p>
    <w:p w14:paraId="253DA6A2" w14:textId="77777777" w:rsidR="00942A51" w:rsidRPr="00942A51" w:rsidRDefault="00942A51" w:rsidP="00942A51">
      <w:pPr>
        <w:numPr>
          <w:ilvl w:val="0"/>
          <w:numId w:val="4"/>
        </w:numPr>
        <w:overflowPunct w:val="0"/>
        <w:autoSpaceDE w:val="0"/>
        <w:autoSpaceDN w:val="0"/>
        <w:adjustRightInd w:val="0"/>
        <w:spacing w:after="0" w:line="240" w:lineRule="auto"/>
        <w:contextualSpacing/>
        <w:jc w:val="both"/>
        <w:textAlignment w:val="baseline"/>
        <w:rPr>
          <w:rFonts w:ascii="Candara" w:eastAsia="Calibri" w:hAnsi="Candara" w:cs="Tahoma"/>
          <w:color w:val="000000"/>
          <w:kern w:val="0"/>
          <w:sz w:val="24"/>
          <w:szCs w:val="24"/>
          <w:lang w:val="en-GB"/>
          <w14:ligatures w14:val="none"/>
        </w:rPr>
      </w:pPr>
      <w:r w:rsidRPr="00942A51">
        <w:rPr>
          <w:rFonts w:ascii="Candara" w:eastAsia="Calibri" w:hAnsi="Candara" w:cs="Tahoma"/>
          <w:color w:val="000000"/>
          <w:kern w:val="0"/>
          <w:sz w:val="24"/>
          <w:szCs w:val="24"/>
          <w:lang w:val="en-GB"/>
          <w14:ligatures w14:val="none"/>
        </w:rPr>
        <w:t>IN CASE OF ANY AMOUNT IN FAVOUR OF THE APPLICANT, SUCH AMOUNT WILL BE SETTLED WITHIN THE LC</w:t>
      </w:r>
    </w:p>
    <w:p w14:paraId="492E682C" w14:textId="77777777" w:rsidR="00942A51" w:rsidRPr="00942A51" w:rsidRDefault="00942A51" w:rsidP="00942A51">
      <w:pPr>
        <w:tabs>
          <w:tab w:val="left" w:pos="5069"/>
        </w:tabs>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color w:val="000000"/>
          <w:kern w:val="0"/>
          <w:sz w:val="24"/>
          <w:szCs w:val="24"/>
          <w:lang w:val="en-GB"/>
          <w14:ligatures w14:val="none"/>
        </w:rPr>
        <w:t> </w:t>
      </w:r>
      <w:r w:rsidRPr="00942A51">
        <w:rPr>
          <w:rFonts w:ascii="Candara" w:eastAsia="Calibri" w:hAnsi="Candara" w:cs="Tahoma"/>
          <w:color w:val="000000"/>
          <w:kern w:val="0"/>
          <w:sz w:val="24"/>
          <w:szCs w:val="24"/>
          <w:lang w:val="en-GB"/>
          <w14:ligatures w14:val="none"/>
        </w:rPr>
        <w:tab/>
      </w:r>
    </w:p>
    <w:p w14:paraId="145F393A" w14:textId="77777777" w:rsidR="00942A51" w:rsidRPr="00942A51" w:rsidRDefault="00942A51" w:rsidP="00942A51">
      <w:pPr>
        <w:numPr>
          <w:ilvl w:val="0"/>
          <w:numId w:val="4"/>
        </w:numPr>
        <w:overflowPunct w:val="0"/>
        <w:autoSpaceDE w:val="0"/>
        <w:autoSpaceDN w:val="0"/>
        <w:adjustRightInd w:val="0"/>
        <w:spacing w:after="0" w:line="240" w:lineRule="auto"/>
        <w:contextualSpacing/>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DOCUMENTS   SHOWING   DIFFERENT   QUANTITIES OTHER THAN INVOICE ARE ACCEPTABLE PLUS OR MINUS 5 PERCENT TOLERANCE.</w:t>
      </w:r>
    </w:p>
    <w:p w14:paraId="2423265C" w14:textId="77777777" w:rsidR="00942A51" w:rsidRPr="00942A51" w:rsidRDefault="00942A51" w:rsidP="00942A51">
      <w:pPr>
        <w:overflowPunct w:val="0"/>
        <w:autoSpaceDE w:val="0"/>
        <w:autoSpaceDN w:val="0"/>
        <w:adjustRightInd w:val="0"/>
        <w:spacing w:after="0" w:line="240" w:lineRule="auto"/>
        <w:ind w:left="720"/>
        <w:contextualSpacing/>
        <w:jc w:val="both"/>
        <w:textAlignment w:val="baseline"/>
        <w:rPr>
          <w:rFonts w:ascii="Candara" w:eastAsia="Calibri" w:hAnsi="Candara" w:cs="Tahoma"/>
          <w:kern w:val="0"/>
          <w:sz w:val="24"/>
          <w:szCs w:val="24"/>
          <w:lang w:val="en-GB"/>
          <w14:ligatures w14:val="none"/>
        </w:rPr>
      </w:pPr>
    </w:p>
    <w:p w14:paraId="73836B6A" w14:textId="77777777" w:rsidR="00942A51" w:rsidRPr="00942A51" w:rsidRDefault="00942A51" w:rsidP="00942A51">
      <w:pPr>
        <w:overflowPunct w:val="0"/>
        <w:autoSpaceDE w:val="0"/>
        <w:autoSpaceDN w:val="0"/>
        <w:adjustRightInd w:val="0"/>
        <w:spacing w:after="0" w:line="240" w:lineRule="auto"/>
        <w:ind w:left="720" w:hanging="360"/>
        <w:contextualSpacing/>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48: PERIOD FOR PRESENTATION: DOCUMENTS PRESENTED LATER THAN 21 DAYSAFTER   DELIVERYDATE, BUT WITHIN VALIDITY OF THE CREDITARE ACCEPATEBLE</w:t>
      </w:r>
    </w:p>
    <w:p w14:paraId="13BCB31A"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p>
    <w:p w14:paraId="492FAE02" w14:textId="77777777" w:rsidR="00942A51" w:rsidRPr="00942A51" w:rsidRDefault="00942A51" w:rsidP="00942A51">
      <w:pPr>
        <w:overflowPunct w:val="0"/>
        <w:autoSpaceDE w:val="0"/>
        <w:autoSpaceDN w:val="0"/>
        <w:adjustRightInd w:val="0"/>
        <w:spacing w:after="0" w:line="240" w:lineRule="auto"/>
        <w:ind w:left="1440" w:hanging="1080"/>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lastRenderedPageBreak/>
        <w:t>71B:</w:t>
      </w:r>
      <w:r w:rsidRPr="00942A51">
        <w:rPr>
          <w:rFonts w:ascii="Candara" w:eastAsia="Calibri" w:hAnsi="Candara" w:cs="Tahoma"/>
          <w:kern w:val="0"/>
          <w:sz w:val="24"/>
          <w:szCs w:val="24"/>
          <w:lang w:val="en-GB"/>
          <w14:ligatures w14:val="none"/>
        </w:rPr>
        <w:tab/>
        <w:t>CHARGES FOR ESTABLISHING THE LC ARE FOR THE ACCOUNT   OF THE APPLICANT, LC ADVISING CHARGES, CONFIRMATION CHARGES AMENDMENT CHARGES, DISCREPANCIES CHARGES AND ANY OTHER CHARGES (IF ANY) ARE FOR THE ACCOUNT   OF THE BENEFICIARY.</w:t>
      </w:r>
    </w:p>
    <w:p w14:paraId="45335A18" w14:textId="77777777" w:rsidR="00942A51" w:rsidRPr="00942A51" w:rsidRDefault="00942A51" w:rsidP="00942A51">
      <w:pPr>
        <w:overflowPunct w:val="0"/>
        <w:autoSpaceDE w:val="0"/>
        <w:autoSpaceDN w:val="0"/>
        <w:adjustRightInd w:val="0"/>
        <w:spacing w:after="0" w:line="240" w:lineRule="auto"/>
        <w:ind w:left="1440" w:hanging="1080"/>
        <w:jc w:val="both"/>
        <w:textAlignment w:val="baseline"/>
        <w:rPr>
          <w:rFonts w:ascii="Candara" w:eastAsia="Calibri" w:hAnsi="Candara" w:cs="Tahoma"/>
          <w:kern w:val="0"/>
          <w:sz w:val="24"/>
          <w:szCs w:val="24"/>
          <w:lang w:val="en-GB"/>
          <w14:ligatures w14:val="none"/>
        </w:rPr>
      </w:pPr>
    </w:p>
    <w:p w14:paraId="5E141C9D" w14:textId="77777777" w:rsidR="00942A51" w:rsidRPr="00942A51" w:rsidRDefault="00942A51" w:rsidP="00942A51">
      <w:pPr>
        <w:overflowPunct w:val="0"/>
        <w:autoSpaceDE w:val="0"/>
        <w:autoSpaceDN w:val="0"/>
        <w:adjustRightInd w:val="0"/>
        <w:spacing w:after="0" w:line="240" w:lineRule="auto"/>
        <w:ind w:left="1440" w:hanging="1080"/>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48:</w:t>
      </w:r>
      <w:r w:rsidRPr="00942A51">
        <w:rPr>
          <w:rFonts w:ascii="Candara" w:eastAsia="Calibri" w:hAnsi="Candara" w:cs="Tahoma"/>
          <w:kern w:val="0"/>
          <w:sz w:val="24"/>
          <w:szCs w:val="24"/>
          <w:lang w:val="en-GB"/>
          <w14:ligatures w14:val="none"/>
        </w:rPr>
        <w:tab/>
        <w:t xml:space="preserve">PERIOD FOR PRESENTATION: DOCUMENTS PRESENTED LATER THAN 21 DAYS AFTER DELIVERY DATE, BUT WITHIN VALIDITY OF THE CREDIT ARE ACCEPTABLE. </w:t>
      </w:r>
    </w:p>
    <w:p w14:paraId="449AA154"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p>
    <w:p w14:paraId="7B2BFBBD" w14:textId="77777777" w:rsidR="00942A51" w:rsidRPr="00942A51" w:rsidRDefault="00942A51" w:rsidP="00942A51">
      <w:pPr>
        <w:overflowPunct w:val="0"/>
        <w:autoSpaceDE w:val="0"/>
        <w:autoSpaceDN w:val="0"/>
        <w:adjustRightInd w:val="0"/>
        <w:spacing w:after="0" w:line="240" w:lineRule="auto"/>
        <w:ind w:left="1440" w:hanging="1005"/>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 xml:space="preserve">49: </w:t>
      </w:r>
      <w:r w:rsidRPr="00942A51">
        <w:rPr>
          <w:rFonts w:ascii="Candara" w:eastAsia="Calibri" w:hAnsi="Candara" w:cs="Tahoma"/>
          <w:kern w:val="0"/>
          <w:sz w:val="24"/>
          <w:szCs w:val="24"/>
          <w:lang w:val="en-GB"/>
          <w14:ligatures w14:val="none"/>
        </w:rPr>
        <w:tab/>
        <w:t>CONFIRMATION    INSTRUCTION:       CONFIRM / ()</w:t>
      </w:r>
    </w:p>
    <w:p w14:paraId="616574E6"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p>
    <w:p w14:paraId="0C42837C" w14:textId="77777777" w:rsidR="00942A51" w:rsidRPr="00942A51" w:rsidRDefault="00942A51" w:rsidP="00942A51">
      <w:pPr>
        <w:overflowPunct w:val="0"/>
        <w:autoSpaceDE w:val="0"/>
        <w:autoSpaceDN w:val="0"/>
        <w:adjustRightInd w:val="0"/>
        <w:spacing w:after="0" w:line="240" w:lineRule="auto"/>
        <w:ind w:firstLine="435"/>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 xml:space="preserve">53A: </w:t>
      </w:r>
      <w:r w:rsidRPr="00942A51">
        <w:rPr>
          <w:rFonts w:ascii="Candara" w:eastAsia="Calibri" w:hAnsi="Candara" w:cs="Tahoma"/>
          <w:kern w:val="0"/>
          <w:sz w:val="24"/>
          <w:szCs w:val="24"/>
          <w:lang w:val="en-GB"/>
          <w14:ligatures w14:val="none"/>
        </w:rPr>
        <w:tab/>
        <w:t>REIMBURSING BANK: (REIMBURSING BANK SWIFT CODE)</w:t>
      </w:r>
    </w:p>
    <w:p w14:paraId="6EBADD0C"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p>
    <w:p w14:paraId="11BF0D9F" w14:textId="77777777" w:rsidR="00942A51" w:rsidRPr="00942A51" w:rsidRDefault="00942A51" w:rsidP="00942A51">
      <w:pPr>
        <w:overflowPunct w:val="0"/>
        <w:autoSpaceDE w:val="0"/>
        <w:autoSpaceDN w:val="0"/>
        <w:adjustRightInd w:val="0"/>
        <w:spacing w:after="0" w:line="240" w:lineRule="auto"/>
        <w:ind w:firstLine="435"/>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 xml:space="preserve">57A: </w:t>
      </w:r>
      <w:r w:rsidRPr="00942A51">
        <w:rPr>
          <w:rFonts w:ascii="Candara" w:eastAsia="Calibri" w:hAnsi="Candara" w:cs="Tahoma"/>
          <w:kern w:val="0"/>
          <w:sz w:val="24"/>
          <w:szCs w:val="24"/>
          <w:lang w:val="en-GB"/>
          <w14:ligatures w14:val="none"/>
        </w:rPr>
        <w:tab/>
        <w:t>ADVISE THROUGH' BANK:  TO BE ADVISED CASE BY CASE (AS PER PFI)</w:t>
      </w:r>
    </w:p>
    <w:p w14:paraId="697A54C4"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 </w:t>
      </w:r>
    </w:p>
    <w:p w14:paraId="1512D266" w14:textId="77777777" w:rsidR="00942A51" w:rsidRPr="00942A51" w:rsidRDefault="00942A51" w:rsidP="00942A51">
      <w:pPr>
        <w:overflowPunct w:val="0"/>
        <w:autoSpaceDE w:val="0"/>
        <w:autoSpaceDN w:val="0"/>
        <w:adjustRightInd w:val="0"/>
        <w:spacing w:after="0" w:line="240" w:lineRule="auto"/>
        <w:ind w:left="1440" w:hanging="1440"/>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 xml:space="preserve">        78: </w:t>
      </w:r>
      <w:r w:rsidRPr="00942A51">
        <w:rPr>
          <w:rFonts w:ascii="Candara" w:eastAsia="Calibri" w:hAnsi="Candara" w:cs="Tahoma"/>
          <w:kern w:val="0"/>
          <w:sz w:val="24"/>
          <w:szCs w:val="24"/>
          <w:lang w:val="en-GB"/>
          <w14:ligatures w14:val="none"/>
        </w:rPr>
        <w:tab/>
        <w:t>INSTRUCTIONS TO PAYING/ACCEPTING/NEGOTIATING BANK: (TO BE INSERTED    BY THE BANK) ...</w:t>
      </w:r>
    </w:p>
    <w:p w14:paraId="0E1E5BD0"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p>
    <w:p w14:paraId="3DB4FC5A" w14:textId="77777777" w:rsidR="00942A51" w:rsidRPr="00942A51" w:rsidRDefault="00942A51" w:rsidP="00942A51">
      <w:pPr>
        <w:overflowPunct w:val="0"/>
        <w:autoSpaceDE w:val="0"/>
        <w:autoSpaceDN w:val="0"/>
        <w:adjustRightInd w:val="0"/>
        <w:spacing w:after="0" w:line="240" w:lineRule="auto"/>
        <w:ind w:left="1440"/>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UPON RECEIPT OF YOUR DULY AUTHENTICATED SWIFT CONFIRMING THAT YOU HAVE TAKEN UP COMPLIANT DOCUMENTS WITH L/C TERMS AND CONDITIONS, WE SHALL COVER YOU ACCORDING TO YOUR INSTRUCTIONS AT MATURITY DATE.</w:t>
      </w:r>
    </w:p>
    <w:p w14:paraId="6341CE9A"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p>
    <w:p w14:paraId="6E9FD5D7" w14:textId="77777777" w:rsidR="00942A51" w:rsidRPr="00942A51" w:rsidRDefault="00942A51" w:rsidP="00942A51">
      <w:pPr>
        <w:overflowPunct w:val="0"/>
        <w:autoSpaceDE w:val="0"/>
        <w:autoSpaceDN w:val="0"/>
        <w:adjustRightInd w:val="0"/>
        <w:spacing w:after="0" w:line="240" w:lineRule="auto"/>
        <w:ind w:left="1440" w:hanging="1020"/>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 xml:space="preserve">72: </w:t>
      </w:r>
      <w:r w:rsidRPr="00942A51">
        <w:rPr>
          <w:rFonts w:ascii="Candara" w:eastAsia="Calibri" w:hAnsi="Candara" w:cs="Tahoma"/>
          <w:kern w:val="0"/>
          <w:sz w:val="24"/>
          <w:szCs w:val="24"/>
          <w:lang w:val="en-GB"/>
          <w14:ligatures w14:val="none"/>
        </w:rPr>
        <w:tab/>
        <w:t>SENDER TO RECEIVER INFORMATION:   DOCUMENTS TO BE SENT BY SPECIAL COURIER TO THE FOLLOWING ADDRESS ;( ISSUING BANK NAME+ ADDRESS TO BE INSERTED)</w:t>
      </w:r>
    </w:p>
    <w:p w14:paraId="04DB8887"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p>
    <w:p w14:paraId="75115A69"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r w:rsidRPr="00942A51">
        <w:rPr>
          <w:rFonts w:ascii="Candara" w:eastAsia="Calibri" w:hAnsi="Candara" w:cs="Tahoma"/>
          <w:kern w:val="0"/>
          <w:sz w:val="24"/>
          <w:szCs w:val="24"/>
          <w:lang w:val="en-GB"/>
          <w14:ligatures w14:val="none"/>
        </w:rPr>
        <w:t>UNQUO</w:t>
      </w:r>
    </w:p>
    <w:p w14:paraId="35C67744" w14:textId="77777777" w:rsidR="00942A51" w:rsidRPr="00942A51" w:rsidRDefault="00942A51" w:rsidP="00942A51">
      <w:pPr>
        <w:overflowPunct w:val="0"/>
        <w:autoSpaceDE w:val="0"/>
        <w:autoSpaceDN w:val="0"/>
        <w:adjustRightInd w:val="0"/>
        <w:spacing w:after="0" w:line="240" w:lineRule="auto"/>
        <w:jc w:val="both"/>
        <w:textAlignment w:val="baseline"/>
        <w:rPr>
          <w:rFonts w:ascii="Candara" w:eastAsia="Calibri" w:hAnsi="Candara" w:cs="Tahoma"/>
          <w:kern w:val="0"/>
          <w:sz w:val="24"/>
          <w:szCs w:val="24"/>
          <w:lang w:val="en-GB"/>
          <w14:ligatures w14:val="none"/>
        </w:rPr>
      </w:pPr>
    </w:p>
    <w:p w14:paraId="19DA2EC4" w14:textId="77777777" w:rsidR="00942A51" w:rsidRPr="00942A51" w:rsidRDefault="00942A51" w:rsidP="00942A51">
      <w:pPr>
        <w:spacing w:after="200" w:line="276" w:lineRule="auto"/>
        <w:rPr>
          <w:rFonts w:ascii="Calibri" w:eastAsia="Calibri" w:hAnsi="Calibri" w:cs="Times New Roman"/>
          <w:b/>
          <w:kern w:val="0"/>
          <w:lang w:val="en-US"/>
          <w14:ligatures w14:val="none"/>
        </w:rPr>
      </w:pPr>
    </w:p>
    <w:p w14:paraId="6240DE7B" w14:textId="77777777" w:rsidR="00942A51" w:rsidRPr="00942A51" w:rsidRDefault="00942A51" w:rsidP="00942A51">
      <w:pPr>
        <w:spacing w:after="200" w:line="276" w:lineRule="auto"/>
        <w:rPr>
          <w:rFonts w:ascii="Calibri" w:eastAsia="Calibri" w:hAnsi="Calibri" w:cs="Times New Roman"/>
          <w:b/>
          <w:kern w:val="0"/>
          <w:lang w:val="en-US"/>
          <w14:ligatures w14:val="none"/>
        </w:rPr>
      </w:pPr>
    </w:p>
    <w:p w14:paraId="6DA4073F" w14:textId="77777777" w:rsidR="00942A51" w:rsidRPr="00942A51" w:rsidRDefault="00942A51" w:rsidP="00942A51">
      <w:pPr>
        <w:spacing w:after="200" w:line="276" w:lineRule="auto"/>
        <w:rPr>
          <w:rFonts w:ascii="Calibri" w:eastAsia="Calibri" w:hAnsi="Calibri" w:cs="Times New Roman"/>
          <w:b/>
          <w:kern w:val="0"/>
          <w:lang w:val="en-US"/>
          <w14:ligatures w14:val="none"/>
        </w:rPr>
      </w:pPr>
    </w:p>
    <w:p w14:paraId="48B6F1AC" w14:textId="77777777" w:rsidR="00942A51" w:rsidRPr="00942A51" w:rsidRDefault="00942A51" w:rsidP="00942A51">
      <w:pPr>
        <w:spacing w:after="200" w:line="276" w:lineRule="auto"/>
        <w:rPr>
          <w:rFonts w:ascii="Calibri" w:eastAsia="Calibri" w:hAnsi="Calibri" w:cs="Times New Roman"/>
          <w:b/>
          <w:kern w:val="0"/>
          <w:lang w:val="en-US"/>
          <w14:ligatures w14:val="none"/>
        </w:rPr>
      </w:pPr>
    </w:p>
    <w:p w14:paraId="2D624201" w14:textId="77777777" w:rsidR="00942A51" w:rsidRPr="00942A51" w:rsidRDefault="00942A51" w:rsidP="00942A51">
      <w:pPr>
        <w:spacing w:after="200" w:line="276" w:lineRule="auto"/>
        <w:rPr>
          <w:rFonts w:ascii="Calibri" w:eastAsia="Calibri" w:hAnsi="Calibri" w:cs="Times New Roman"/>
          <w:b/>
          <w:kern w:val="0"/>
          <w:lang w:val="en-US"/>
          <w14:ligatures w14:val="none"/>
        </w:rPr>
      </w:pPr>
    </w:p>
    <w:p w14:paraId="3BF2FB58" w14:textId="77777777" w:rsidR="0042784D" w:rsidRPr="00942A51" w:rsidRDefault="0042784D" w:rsidP="00942A51"/>
    <w:sectPr w:rsidR="0042784D" w:rsidRPr="00942A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306A5"/>
    <w:multiLevelType w:val="hybridMultilevel"/>
    <w:tmpl w:val="D14AAA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042D5F"/>
    <w:multiLevelType w:val="hybridMultilevel"/>
    <w:tmpl w:val="7F927DE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555C6A11"/>
    <w:multiLevelType w:val="hybridMultilevel"/>
    <w:tmpl w:val="94EE03F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57CB4373"/>
    <w:multiLevelType w:val="hybridMultilevel"/>
    <w:tmpl w:val="CB9CB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D86"/>
    <w:rsid w:val="000628ED"/>
    <w:rsid w:val="00161001"/>
    <w:rsid w:val="0042784D"/>
    <w:rsid w:val="00552D86"/>
    <w:rsid w:val="00942A51"/>
    <w:rsid w:val="00954DED"/>
    <w:rsid w:val="0098029E"/>
    <w:rsid w:val="00C455EB"/>
  </w:rsids>
  <m:mathPr>
    <m:mathFont m:val="Cambria Math"/>
    <m:brkBin m:val="before"/>
    <m:brkBinSub m:val="--"/>
    <m:smallFrac m:val="0"/>
    <m:dispDef/>
    <m:lMargin m:val="0"/>
    <m:rMargin m:val="0"/>
    <m:defJc m:val="centerGroup"/>
    <m:wrapIndent m:val="1440"/>
    <m:intLim m:val="subSup"/>
    <m:naryLim m:val="undOvr"/>
  </m:mathPr>
  <w:themeFontLang w:val="en-T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92ABC"/>
  <w15:chartTrackingRefBased/>
  <w15:docId w15:val="{E4FB5CAA-EB60-4C96-9ED1-DEA0D5121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T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rsid w:val="00552D86"/>
    <w:pPr>
      <w:spacing w:after="0" w:line="240" w:lineRule="auto"/>
    </w:pPr>
    <w:rPr>
      <w:rFonts w:ascii="Times New Roman" w:eastAsia="Times New Roman" w:hAnsi="Times New Roman" w:cs="Times New Roman"/>
      <w:kern w:val="0"/>
      <w:sz w:val="20"/>
      <w:szCs w:val="20"/>
      <w:lang w:val="en-GB"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06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Angelique S.. Kachuchuru</cp:lastModifiedBy>
  <cp:revision>6</cp:revision>
  <cp:lastPrinted>2023-10-19T09:02:00Z</cp:lastPrinted>
  <dcterms:created xsi:type="dcterms:W3CDTF">2023-04-25T08:42:00Z</dcterms:created>
  <dcterms:modified xsi:type="dcterms:W3CDTF">2024-04-05T07:36:00Z</dcterms:modified>
</cp:coreProperties>
</file>